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67B" w:rsidRDefault="0071082C">
      <w:pPr>
        <w:pStyle w:val="20"/>
        <w:shd w:val="clear" w:color="auto" w:fill="auto"/>
        <w:spacing w:after="657"/>
        <w:ind w:left="20"/>
      </w:pPr>
      <w:r>
        <w:t>РОССИЙСКАЯ ФЕДЕРАЦИЯ БРЯНСКАЯ ОБЛАСТЬ ПОЧЕПСКИЙ РАЙОН КРАСНОРОГСКОЕ СЕЛЬСКОЕ ПОСЕЛЕНИЕ КРАСНОРОГСКИЙ СЕЛЬСКИЙ СОВЕТ НАРОДНЫХ ДЕПУТАТОВ</w:t>
      </w:r>
    </w:p>
    <w:p w:rsidR="007E267B" w:rsidRDefault="0071082C">
      <w:pPr>
        <w:pStyle w:val="20"/>
        <w:shd w:val="clear" w:color="auto" w:fill="auto"/>
        <w:spacing w:after="662" w:line="250" w:lineRule="exact"/>
        <w:ind w:left="20"/>
      </w:pPr>
      <w:r>
        <w:t>РЕШЕНИЕ</w:t>
      </w:r>
    </w:p>
    <w:p w:rsidR="007E267B" w:rsidRDefault="0071082C">
      <w:pPr>
        <w:pStyle w:val="30"/>
        <w:shd w:val="clear" w:color="auto" w:fill="auto"/>
        <w:spacing w:before="0" w:after="0" w:line="250" w:lineRule="exact"/>
        <w:ind w:left="40"/>
      </w:pPr>
      <w:r>
        <w:t>от 07.11.2011 г. № 57</w:t>
      </w:r>
    </w:p>
    <w:p w:rsidR="007E267B" w:rsidRDefault="0071082C">
      <w:pPr>
        <w:pStyle w:val="4"/>
        <w:shd w:val="clear" w:color="auto" w:fill="auto"/>
        <w:spacing w:before="0" w:after="325" w:line="220" w:lineRule="exact"/>
        <w:ind w:left="460"/>
      </w:pPr>
      <w:r>
        <w:t>с. Красный Рог</w:t>
      </w:r>
    </w:p>
    <w:p w:rsidR="007E267B" w:rsidRDefault="0071082C">
      <w:pPr>
        <w:pStyle w:val="30"/>
        <w:shd w:val="clear" w:color="auto" w:fill="auto"/>
        <w:spacing w:before="0" w:after="600" w:line="317" w:lineRule="exact"/>
        <w:ind w:left="40" w:right="3880"/>
      </w:pPr>
      <w:r>
        <w:t>О внесении изменений и дополнений в Устав Краснорогского сельского поселения Почепского района Брянской области</w:t>
      </w:r>
    </w:p>
    <w:p w:rsidR="007E267B" w:rsidRDefault="0071082C">
      <w:pPr>
        <w:pStyle w:val="30"/>
        <w:shd w:val="clear" w:color="auto" w:fill="auto"/>
        <w:spacing w:before="0" w:after="236" w:line="317" w:lineRule="exact"/>
        <w:ind w:left="40" w:right="120" w:firstLine="700"/>
        <w:jc w:val="both"/>
      </w:pPr>
      <w:r>
        <w:t>В целях приведения Устава Краснорогского сельского поселения По</w:t>
      </w:r>
      <w:r>
        <w:softHyphen/>
        <w:t>чепского района Брянской области в соответствие с федеральным и регио</w:t>
      </w:r>
      <w:r>
        <w:softHyphen/>
        <w:t>нальным законодательством, на основании решения, принятого на публич</w:t>
      </w:r>
      <w:r>
        <w:softHyphen/>
        <w:t>ных слушаниях по проекту решения «О внесении изменений и дополнений в Устав Краснорогского сельского поселения Почепского района Брянской об</w:t>
      </w:r>
      <w:r>
        <w:softHyphen/>
        <w:t>ласти» от 14.10.2011 г. Краснорогский сельский Совет народных депутатов</w:t>
      </w:r>
    </w:p>
    <w:p w:rsidR="007E267B" w:rsidRDefault="0071082C">
      <w:pPr>
        <w:pStyle w:val="30"/>
        <w:shd w:val="clear" w:color="auto" w:fill="auto"/>
        <w:spacing w:before="0" w:after="0" w:line="322" w:lineRule="exact"/>
        <w:ind w:left="40" w:firstLine="700"/>
        <w:jc w:val="both"/>
      </w:pPr>
      <w:r>
        <w:t>РЕШИЛ:</w:t>
      </w:r>
    </w:p>
    <w:p w:rsidR="007E267B" w:rsidRDefault="0071082C">
      <w:pPr>
        <w:pStyle w:val="30"/>
        <w:numPr>
          <w:ilvl w:val="0"/>
          <w:numId w:val="1"/>
        </w:numPr>
        <w:shd w:val="clear" w:color="auto" w:fill="auto"/>
        <w:tabs>
          <w:tab w:val="left" w:pos="1053"/>
        </w:tabs>
        <w:spacing w:before="0" w:after="0" w:line="322" w:lineRule="exact"/>
        <w:ind w:left="40" w:right="120" w:firstLine="700"/>
        <w:jc w:val="both"/>
      </w:pPr>
      <w:r>
        <w:t>Принять и внести изменения и дополнения в Устав Краснорогского сельского поселения Почепского района Брянской области, согласно прило</w:t>
      </w:r>
      <w:r>
        <w:softHyphen/>
        <w:t>жению.</w:t>
      </w:r>
    </w:p>
    <w:p w:rsidR="007E267B" w:rsidRDefault="0071082C">
      <w:pPr>
        <w:pStyle w:val="30"/>
        <w:numPr>
          <w:ilvl w:val="0"/>
          <w:numId w:val="1"/>
        </w:numPr>
        <w:shd w:val="clear" w:color="auto" w:fill="auto"/>
        <w:tabs>
          <w:tab w:val="left" w:pos="1043"/>
        </w:tabs>
        <w:spacing w:before="0" w:after="0" w:line="322" w:lineRule="exact"/>
        <w:ind w:left="40" w:right="120" w:firstLine="700"/>
      </w:pPr>
      <w:r>
        <w:t>Главе Краснорогского сельского поселения Почепского района Брян</w:t>
      </w:r>
      <w:r>
        <w:softHyphen/>
        <w:t>ской области направить настоящее решение на государственную регистра</w:t>
      </w:r>
      <w:r>
        <w:softHyphen/>
        <w:t>цию в Управление Министерства юстиции Российской Федерации по Брян</w:t>
      </w:r>
      <w:r>
        <w:softHyphen/>
        <w:t>ской области в установленные сроки.</w:t>
      </w:r>
    </w:p>
    <w:p w:rsidR="007E267B" w:rsidRDefault="0071082C">
      <w:pPr>
        <w:pStyle w:val="30"/>
        <w:numPr>
          <w:ilvl w:val="0"/>
          <w:numId w:val="1"/>
        </w:numPr>
        <w:shd w:val="clear" w:color="auto" w:fill="auto"/>
        <w:tabs>
          <w:tab w:val="left" w:pos="1023"/>
        </w:tabs>
        <w:spacing w:before="0" w:after="0" w:line="322" w:lineRule="exact"/>
        <w:ind w:left="40" w:firstLine="700"/>
        <w:jc w:val="both"/>
      </w:pPr>
      <w:r>
        <w:t>Обнародовать настоящее решение в установленном порядке.</w:t>
      </w:r>
    </w:p>
    <w:p w:rsidR="006222DB" w:rsidRDefault="006222DB">
      <w:pPr>
        <w:pStyle w:val="41"/>
        <w:shd w:val="clear" w:color="auto" w:fill="auto"/>
        <w:ind w:left="6440"/>
      </w:pPr>
    </w:p>
    <w:p w:rsidR="006222DB" w:rsidRDefault="006222DB">
      <w:pPr>
        <w:pStyle w:val="41"/>
        <w:shd w:val="clear" w:color="auto" w:fill="auto"/>
        <w:ind w:left="6440"/>
      </w:pPr>
    </w:p>
    <w:p w:rsidR="006222DB" w:rsidRDefault="006222DB">
      <w:pPr>
        <w:pStyle w:val="41"/>
        <w:shd w:val="clear" w:color="auto" w:fill="auto"/>
        <w:ind w:left="6440"/>
      </w:pPr>
    </w:p>
    <w:p w:rsidR="006222DB" w:rsidRDefault="006222DB">
      <w:pPr>
        <w:pStyle w:val="41"/>
        <w:shd w:val="clear" w:color="auto" w:fill="auto"/>
        <w:ind w:left="6440"/>
      </w:pPr>
    </w:p>
    <w:p w:rsidR="006222DB" w:rsidRDefault="006222DB">
      <w:pPr>
        <w:pStyle w:val="41"/>
        <w:shd w:val="clear" w:color="auto" w:fill="auto"/>
        <w:ind w:left="6440"/>
      </w:pPr>
    </w:p>
    <w:p w:rsidR="006222DB" w:rsidRDefault="006222DB">
      <w:pPr>
        <w:pStyle w:val="41"/>
        <w:shd w:val="clear" w:color="auto" w:fill="auto"/>
        <w:ind w:left="6440"/>
      </w:pPr>
    </w:p>
    <w:p w:rsidR="006222DB" w:rsidRDefault="006222DB">
      <w:pPr>
        <w:pStyle w:val="41"/>
        <w:shd w:val="clear" w:color="auto" w:fill="auto"/>
        <w:ind w:left="6440"/>
      </w:pPr>
    </w:p>
    <w:p w:rsidR="006222DB" w:rsidRDefault="006222DB">
      <w:pPr>
        <w:pStyle w:val="41"/>
        <w:shd w:val="clear" w:color="auto" w:fill="auto"/>
        <w:ind w:left="6440"/>
      </w:pPr>
    </w:p>
    <w:p w:rsidR="00AF1D9C" w:rsidRPr="00AF1D9C" w:rsidRDefault="00AF1D9C" w:rsidP="00AF1D9C">
      <w:pPr>
        <w:pStyle w:val="41"/>
        <w:shd w:val="clear" w:color="auto" w:fill="auto"/>
        <w:ind w:left="709"/>
        <w:rPr>
          <w:b w:val="0"/>
          <w:sz w:val="28"/>
          <w:szCs w:val="28"/>
        </w:rPr>
      </w:pPr>
      <w:r w:rsidRPr="00AF1D9C">
        <w:rPr>
          <w:b w:val="0"/>
          <w:sz w:val="28"/>
          <w:szCs w:val="28"/>
        </w:rPr>
        <w:t xml:space="preserve">Глава Краснорогского </w:t>
      </w:r>
    </w:p>
    <w:p w:rsidR="006222DB" w:rsidRPr="00AF1D9C" w:rsidRDefault="00AF1D9C" w:rsidP="00AF1D9C">
      <w:pPr>
        <w:pStyle w:val="41"/>
        <w:shd w:val="clear" w:color="auto" w:fill="auto"/>
        <w:ind w:left="709"/>
        <w:rPr>
          <w:b w:val="0"/>
          <w:sz w:val="28"/>
          <w:szCs w:val="28"/>
        </w:rPr>
      </w:pPr>
      <w:r w:rsidRPr="00AF1D9C">
        <w:rPr>
          <w:b w:val="0"/>
          <w:sz w:val="28"/>
          <w:szCs w:val="28"/>
        </w:rPr>
        <w:t>сельского поселения                                                  Н.Н.Чижова</w:t>
      </w:r>
    </w:p>
    <w:p w:rsidR="006222DB" w:rsidRPr="00AF1D9C" w:rsidRDefault="006222DB">
      <w:pPr>
        <w:pStyle w:val="41"/>
        <w:shd w:val="clear" w:color="auto" w:fill="auto"/>
        <w:ind w:left="6440"/>
        <w:rPr>
          <w:b w:val="0"/>
          <w:sz w:val="28"/>
          <w:szCs w:val="28"/>
        </w:rPr>
      </w:pPr>
    </w:p>
    <w:p w:rsidR="006222DB" w:rsidRDefault="006222DB">
      <w:pPr>
        <w:pStyle w:val="41"/>
        <w:shd w:val="clear" w:color="auto" w:fill="auto"/>
        <w:ind w:left="6440"/>
      </w:pPr>
    </w:p>
    <w:p w:rsidR="006222DB" w:rsidRDefault="006222DB">
      <w:pPr>
        <w:pStyle w:val="41"/>
        <w:shd w:val="clear" w:color="auto" w:fill="auto"/>
        <w:ind w:left="6440"/>
      </w:pPr>
    </w:p>
    <w:p w:rsidR="006222DB" w:rsidRDefault="006222DB">
      <w:pPr>
        <w:pStyle w:val="41"/>
        <w:shd w:val="clear" w:color="auto" w:fill="auto"/>
        <w:ind w:left="6440"/>
      </w:pPr>
    </w:p>
    <w:p w:rsidR="00AF1D9C" w:rsidRDefault="00AF1D9C">
      <w:pPr>
        <w:pStyle w:val="41"/>
        <w:shd w:val="clear" w:color="auto" w:fill="auto"/>
        <w:ind w:left="6440"/>
      </w:pPr>
    </w:p>
    <w:p w:rsidR="00AF1D9C" w:rsidRDefault="00AF1D9C">
      <w:pPr>
        <w:pStyle w:val="41"/>
        <w:shd w:val="clear" w:color="auto" w:fill="auto"/>
        <w:ind w:left="6440"/>
      </w:pPr>
    </w:p>
    <w:p w:rsidR="007E267B" w:rsidRDefault="0071082C" w:rsidP="006222DB">
      <w:pPr>
        <w:pStyle w:val="41"/>
        <w:shd w:val="clear" w:color="auto" w:fill="auto"/>
        <w:ind w:left="6440"/>
        <w:jc w:val="right"/>
      </w:pPr>
      <w:r>
        <w:lastRenderedPageBreak/>
        <w:t>ПРИЛОЖЕНИЕ</w:t>
      </w:r>
    </w:p>
    <w:p w:rsidR="007E267B" w:rsidRDefault="0071082C" w:rsidP="006222DB">
      <w:pPr>
        <w:pStyle w:val="4"/>
        <w:shd w:val="clear" w:color="auto" w:fill="auto"/>
        <w:spacing w:before="0" w:after="283" w:line="274" w:lineRule="exact"/>
        <w:ind w:left="5020" w:right="480" w:firstLine="700"/>
        <w:jc w:val="right"/>
      </w:pPr>
      <w:r>
        <w:t>к решению Краснорогского сельского Совета народных депутатов от 07 ноября 2011 г. № 57</w:t>
      </w:r>
    </w:p>
    <w:p w:rsidR="007E267B" w:rsidRPr="006222DB" w:rsidRDefault="0071082C">
      <w:pPr>
        <w:pStyle w:val="41"/>
        <w:shd w:val="clear" w:color="auto" w:fill="auto"/>
        <w:spacing w:after="195" w:line="220" w:lineRule="exact"/>
        <w:ind w:left="20" w:firstLine="720"/>
        <w:jc w:val="both"/>
        <w:rPr>
          <w:sz w:val="24"/>
          <w:szCs w:val="24"/>
        </w:rPr>
      </w:pPr>
      <w:r w:rsidRPr="006222DB">
        <w:rPr>
          <w:sz w:val="24"/>
          <w:szCs w:val="24"/>
        </w:rPr>
        <w:t>Статья 6. Вопросы местного значения сельского поселения</w:t>
      </w:r>
    </w:p>
    <w:p w:rsidR="007E267B" w:rsidRPr="006222DB" w:rsidRDefault="0071082C">
      <w:pPr>
        <w:pStyle w:val="4"/>
        <w:shd w:val="clear" w:color="auto" w:fill="auto"/>
        <w:spacing w:before="0" w:after="0" w:line="274" w:lineRule="exact"/>
        <w:ind w:left="20" w:firstLine="720"/>
        <w:jc w:val="both"/>
        <w:rPr>
          <w:sz w:val="24"/>
          <w:szCs w:val="24"/>
        </w:rPr>
      </w:pPr>
      <w:r w:rsidRPr="006222DB">
        <w:rPr>
          <w:sz w:val="24"/>
          <w:szCs w:val="24"/>
        </w:rPr>
        <w:t>1. К вопросам местного значения поселения относятся:</w:t>
      </w:r>
    </w:p>
    <w:p w:rsidR="007E267B" w:rsidRPr="006222DB" w:rsidRDefault="0071082C">
      <w:pPr>
        <w:pStyle w:val="4"/>
        <w:numPr>
          <w:ilvl w:val="0"/>
          <w:numId w:val="2"/>
        </w:numPr>
        <w:shd w:val="clear" w:color="auto" w:fill="auto"/>
        <w:tabs>
          <w:tab w:val="left" w:pos="1018"/>
        </w:tabs>
        <w:spacing w:before="0" w:after="0" w:line="274" w:lineRule="exact"/>
        <w:ind w:left="20" w:right="20" w:firstLine="720"/>
        <w:jc w:val="both"/>
        <w:rPr>
          <w:sz w:val="24"/>
          <w:szCs w:val="24"/>
        </w:rPr>
      </w:pPr>
      <w:r w:rsidRPr="006222DB">
        <w:rPr>
          <w:sz w:val="24"/>
          <w:szCs w:val="24"/>
        </w:rPr>
        <w:t>формирование, утверждение, исполнение бюджета поселения и контроль за ис</w:t>
      </w:r>
      <w:r w:rsidRPr="006222DB">
        <w:rPr>
          <w:sz w:val="24"/>
          <w:szCs w:val="24"/>
        </w:rPr>
        <w:softHyphen/>
        <w:t>полнением данного бюджета;</w:t>
      </w:r>
    </w:p>
    <w:p w:rsidR="007E267B" w:rsidRPr="006222DB" w:rsidRDefault="0071082C">
      <w:pPr>
        <w:pStyle w:val="4"/>
        <w:numPr>
          <w:ilvl w:val="0"/>
          <w:numId w:val="2"/>
        </w:numPr>
        <w:shd w:val="clear" w:color="auto" w:fill="auto"/>
        <w:tabs>
          <w:tab w:val="left" w:pos="999"/>
        </w:tabs>
        <w:spacing w:before="0" w:after="0" w:line="274" w:lineRule="exact"/>
        <w:ind w:left="20" w:firstLine="720"/>
        <w:jc w:val="both"/>
        <w:rPr>
          <w:sz w:val="24"/>
          <w:szCs w:val="24"/>
        </w:rPr>
      </w:pPr>
      <w:r w:rsidRPr="006222DB">
        <w:rPr>
          <w:sz w:val="24"/>
          <w:szCs w:val="24"/>
        </w:rPr>
        <w:t>установление, изменение и отмена местных налогов и сборов поселения;</w:t>
      </w:r>
    </w:p>
    <w:p w:rsidR="007E267B" w:rsidRPr="006222DB" w:rsidRDefault="0071082C">
      <w:pPr>
        <w:pStyle w:val="4"/>
        <w:numPr>
          <w:ilvl w:val="0"/>
          <w:numId w:val="2"/>
        </w:numPr>
        <w:shd w:val="clear" w:color="auto" w:fill="auto"/>
        <w:tabs>
          <w:tab w:val="left" w:pos="1047"/>
        </w:tabs>
        <w:spacing w:before="0" w:after="0" w:line="274" w:lineRule="exact"/>
        <w:ind w:left="20" w:right="20" w:firstLine="720"/>
        <w:jc w:val="both"/>
        <w:rPr>
          <w:sz w:val="24"/>
          <w:szCs w:val="24"/>
        </w:rPr>
      </w:pPr>
      <w:r w:rsidRPr="006222DB">
        <w:rPr>
          <w:sz w:val="24"/>
          <w:szCs w:val="24"/>
        </w:rPr>
        <w:t>владение, пользование и распоряжение имуществом, находящимся в муници</w:t>
      </w:r>
      <w:r w:rsidRPr="006222DB">
        <w:rPr>
          <w:sz w:val="24"/>
          <w:szCs w:val="24"/>
        </w:rPr>
        <w:softHyphen/>
        <w:t>пальной собственности поселения;</w:t>
      </w:r>
    </w:p>
    <w:p w:rsidR="007E267B" w:rsidRPr="006222DB" w:rsidRDefault="0071082C">
      <w:pPr>
        <w:pStyle w:val="4"/>
        <w:numPr>
          <w:ilvl w:val="0"/>
          <w:numId w:val="2"/>
        </w:numPr>
        <w:shd w:val="clear" w:color="auto" w:fill="auto"/>
        <w:tabs>
          <w:tab w:val="left" w:pos="1009"/>
        </w:tabs>
        <w:spacing w:before="0" w:after="0" w:line="274" w:lineRule="exact"/>
        <w:ind w:left="20" w:right="20" w:firstLine="720"/>
        <w:jc w:val="both"/>
        <w:rPr>
          <w:sz w:val="24"/>
          <w:szCs w:val="24"/>
        </w:rPr>
      </w:pPr>
      <w:r w:rsidRPr="006222DB">
        <w:rPr>
          <w:sz w:val="24"/>
          <w:szCs w:val="24"/>
        </w:rPr>
        <w:t>организация в границах поселения электро-, тепло-, газо- и водоснабжения насе</w:t>
      </w:r>
      <w:r w:rsidRPr="006222DB">
        <w:rPr>
          <w:sz w:val="24"/>
          <w:szCs w:val="24"/>
        </w:rPr>
        <w:softHyphen/>
        <w:t>ления, водоотведения, снабжения населения топливом;</w:t>
      </w:r>
    </w:p>
    <w:p w:rsidR="007E267B" w:rsidRPr="006222DB" w:rsidRDefault="0071082C">
      <w:pPr>
        <w:pStyle w:val="4"/>
        <w:numPr>
          <w:ilvl w:val="0"/>
          <w:numId w:val="2"/>
        </w:numPr>
        <w:shd w:val="clear" w:color="auto" w:fill="auto"/>
        <w:tabs>
          <w:tab w:val="left" w:pos="1014"/>
        </w:tabs>
        <w:spacing w:before="0" w:after="0" w:line="274" w:lineRule="exact"/>
        <w:ind w:left="20" w:right="20" w:firstLine="720"/>
        <w:jc w:val="both"/>
        <w:rPr>
          <w:sz w:val="24"/>
          <w:szCs w:val="24"/>
        </w:rPr>
      </w:pPr>
      <w:r w:rsidRPr="006222DB">
        <w:rPr>
          <w:sz w:val="24"/>
          <w:szCs w:val="24"/>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w:t>
      </w:r>
      <w:r w:rsidRPr="006222DB">
        <w:rPr>
          <w:sz w:val="24"/>
          <w:szCs w:val="24"/>
        </w:rPr>
        <w:softHyphen/>
        <w:t>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w:t>
      </w:r>
      <w:r w:rsidRPr="006222DB">
        <w:rPr>
          <w:sz w:val="24"/>
          <w:szCs w:val="24"/>
        </w:rPr>
        <w:softHyphen/>
        <w:t>рожной деятельности в соответствии с законодательством Российской Федерации;</w:t>
      </w:r>
    </w:p>
    <w:p w:rsidR="007E267B" w:rsidRPr="006222DB" w:rsidRDefault="0071082C">
      <w:pPr>
        <w:pStyle w:val="4"/>
        <w:numPr>
          <w:ilvl w:val="0"/>
          <w:numId w:val="2"/>
        </w:numPr>
        <w:shd w:val="clear" w:color="auto" w:fill="auto"/>
        <w:tabs>
          <w:tab w:val="left" w:pos="1014"/>
        </w:tabs>
        <w:spacing w:before="0" w:after="0" w:line="274" w:lineRule="exact"/>
        <w:ind w:left="20" w:right="20" w:firstLine="720"/>
        <w:jc w:val="both"/>
        <w:rPr>
          <w:sz w:val="24"/>
          <w:szCs w:val="24"/>
        </w:rPr>
      </w:pPr>
      <w:r w:rsidRPr="006222DB">
        <w:rPr>
          <w:sz w:val="24"/>
          <w:szCs w:val="24"/>
        </w:rPr>
        <w:t>обеспечение малоимущих граждан, проживающих в поселении и нуждающихся в улучшении жилищных условий, жилыми помещениями в соответствии с жилищным за</w:t>
      </w:r>
      <w:r w:rsidRPr="006222DB">
        <w:rPr>
          <w:sz w:val="24"/>
          <w:szCs w:val="24"/>
        </w:rPr>
        <w:softHyphen/>
        <w:t>конодательством, организация строительства и содержания муниципального жилищного фонда, создание условий для жилищного строительства;</w:t>
      </w:r>
    </w:p>
    <w:p w:rsidR="007E267B" w:rsidRPr="006222DB" w:rsidRDefault="0071082C">
      <w:pPr>
        <w:pStyle w:val="4"/>
        <w:numPr>
          <w:ilvl w:val="0"/>
          <w:numId w:val="2"/>
        </w:numPr>
        <w:shd w:val="clear" w:color="auto" w:fill="auto"/>
        <w:tabs>
          <w:tab w:val="left" w:pos="1009"/>
        </w:tabs>
        <w:spacing w:before="0" w:after="0" w:line="274" w:lineRule="exact"/>
        <w:ind w:left="20" w:right="20" w:firstLine="720"/>
        <w:jc w:val="both"/>
        <w:rPr>
          <w:sz w:val="24"/>
          <w:szCs w:val="24"/>
        </w:rPr>
      </w:pPr>
      <w:r w:rsidRPr="006222DB">
        <w:rPr>
          <w:sz w:val="24"/>
          <w:szCs w:val="24"/>
        </w:rPr>
        <w:t>создание условий для предоставления транспортных услуг населению и органи</w:t>
      </w:r>
      <w:r w:rsidRPr="006222DB">
        <w:rPr>
          <w:sz w:val="24"/>
          <w:szCs w:val="24"/>
        </w:rPr>
        <w:softHyphen/>
        <w:t>зация транспортного обслуживания населения в границах поселения;</w:t>
      </w:r>
    </w:p>
    <w:p w:rsidR="007E267B" w:rsidRPr="006222DB" w:rsidRDefault="0071082C">
      <w:pPr>
        <w:pStyle w:val="4"/>
        <w:numPr>
          <w:ilvl w:val="1"/>
          <w:numId w:val="2"/>
        </w:numPr>
        <w:shd w:val="clear" w:color="auto" w:fill="auto"/>
        <w:tabs>
          <w:tab w:val="left" w:pos="1196"/>
        </w:tabs>
        <w:spacing w:before="0" w:after="0" w:line="274" w:lineRule="exact"/>
        <w:ind w:left="20" w:right="20" w:firstLine="720"/>
        <w:jc w:val="both"/>
        <w:rPr>
          <w:sz w:val="24"/>
          <w:szCs w:val="24"/>
        </w:rPr>
      </w:pPr>
      <w:r w:rsidRPr="006222DB">
        <w:rPr>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w:t>
      </w:r>
      <w:r w:rsidRPr="006222DB">
        <w:rPr>
          <w:sz w:val="24"/>
          <w:szCs w:val="24"/>
        </w:rPr>
        <w:softHyphen/>
        <w:t>ния;</w:t>
      </w:r>
    </w:p>
    <w:p w:rsidR="007E267B" w:rsidRPr="006222DB" w:rsidRDefault="0071082C">
      <w:pPr>
        <w:pStyle w:val="4"/>
        <w:numPr>
          <w:ilvl w:val="0"/>
          <w:numId w:val="2"/>
        </w:numPr>
        <w:shd w:val="clear" w:color="auto" w:fill="auto"/>
        <w:tabs>
          <w:tab w:val="left" w:pos="1004"/>
        </w:tabs>
        <w:spacing w:before="0" w:after="0" w:line="274" w:lineRule="exact"/>
        <w:ind w:left="20" w:right="20" w:firstLine="720"/>
        <w:jc w:val="both"/>
        <w:rPr>
          <w:sz w:val="24"/>
          <w:szCs w:val="24"/>
        </w:rPr>
      </w:pPr>
      <w:r w:rsidRPr="006222DB">
        <w:rPr>
          <w:sz w:val="24"/>
          <w:szCs w:val="24"/>
        </w:rPr>
        <w:t>участие в предупреждении и ликвидации последствий чрезвычайных ситуаций в границах поселения;</w:t>
      </w:r>
    </w:p>
    <w:p w:rsidR="007E267B" w:rsidRPr="006222DB" w:rsidRDefault="0071082C">
      <w:pPr>
        <w:pStyle w:val="4"/>
        <w:numPr>
          <w:ilvl w:val="0"/>
          <w:numId w:val="2"/>
        </w:numPr>
        <w:shd w:val="clear" w:color="auto" w:fill="auto"/>
        <w:tabs>
          <w:tab w:val="left" w:pos="1052"/>
        </w:tabs>
        <w:spacing w:before="0" w:after="0" w:line="274" w:lineRule="exact"/>
        <w:ind w:left="20" w:right="20" w:firstLine="720"/>
        <w:jc w:val="both"/>
        <w:rPr>
          <w:sz w:val="24"/>
          <w:szCs w:val="24"/>
        </w:rPr>
      </w:pPr>
      <w:r w:rsidRPr="006222DB">
        <w:rPr>
          <w:sz w:val="24"/>
          <w:szCs w:val="24"/>
        </w:rPr>
        <w:t>обеспечение первичных мер пожарной безопасности в границах населенных пунктов поселения;</w:t>
      </w:r>
    </w:p>
    <w:p w:rsidR="007E267B" w:rsidRPr="006222DB" w:rsidRDefault="0071082C">
      <w:pPr>
        <w:pStyle w:val="4"/>
        <w:numPr>
          <w:ilvl w:val="0"/>
          <w:numId w:val="2"/>
        </w:numPr>
        <w:shd w:val="clear" w:color="auto" w:fill="auto"/>
        <w:tabs>
          <w:tab w:val="left" w:pos="1124"/>
        </w:tabs>
        <w:spacing w:before="0" w:after="0" w:line="274" w:lineRule="exact"/>
        <w:ind w:left="20" w:right="20" w:firstLine="720"/>
        <w:jc w:val="both"/>
        <w:rPr>
          <w:sz w:val="24"/>
          <w:szCs w:val="24"/>
        </w:rPr>
      </w:pPr>
      <w:r w:rsidRPr="006222DB">
        <w:rPr>
          <w:sz w:val="24"/>
          <w:szCs w:val="24"/>
        </w:rPr>
        <w:t>создание условий для обеспечения жителей поселения услугами связи, общест</w:t>
      </w:r>
      <w:r w:rsidRPr="006222DB">
        <w:rPr>
          <w:sz w:val="24"/>
          <w:szCs w:val="24"/>
        </w:rPr>
        <w:softHyphen/>
        <w:t>венного питания, торговли и бытового обслуживания;</w:t>
      </w:r>
    </w:p>
    <w:p w:rsidR="007E267B" w:rsidRPr="006222DB" w:rsidRDefault="0071082C">
      <w:pPr>
        <w:pStyle w:val="4"/>
        <w:numPr>
          <w:ilvl w:val="0"/>
          <w:numId w:val="2"/>
        </w:numPr>
        <w:shd w:val="clear" w:color="auto" w:fill="auto"/>
        <w:tabs>
          <w:tab w:val="left" w:pos="1143"/>
        </w:tabs>
        <w:spacing w:before="0" w:after="0" w:line="274" w:lineRule="exact"/>
        <w:ind w:left="20" w:right="20" w:firstLine="720"/>
        <w:jc w:val="both"/>
        <w:rPr>
          <w:sz w:val="24"/>
          <w:szCs w:val="24"/>
        </w:rPr>
      </w:pPr>
      <w:r w:rsidRPr="006222DB">
        <w:rPr>
          <w:sz w:val="24"/>
          <w:szCs w:val="24"/>
        </w:rPr>
        <w:t>организация библиотечного обслуживания населения, комплектование и обес</w:t>
      </w:r>
      <w:r w:rsidRPr="006222DB">
        <w:rPr>
          <w:sz w:val="24"/>
          <w:szCs w:val="24"/>
        </w:rPr>
        <w:softHyphen/>
        <w:t>печение сохранности библиотечных фондов библиотек поселения;</w:t>
      </w:r>
    </w:p>
    <w:p w:rsidR="007E267B" w:rsidRPr="006222DB" w:rsidRDefault="0071082C">
      <w:pPr>
        <w:pStyle w:val="4"/>
        <w:numPr>
          <w:ilvl w:val="0"/>
          <w:numId w:val="2"/>
        </w:numPr>
        <w:shd w:val="clear" w:color="auto" w:fill="auto"/>
        <w:tabs>
          <w:tab w:val="left" w:pos="1162"/>
        </w:tabs>
        <w:spacing w:before="0" w:after="0" w:line="274" w:lineRule="exact"/>
        <w:ind w:left="20" w:right="20" w:firstLine="720"/>
        <w:jc w:val="both"/>
        <w:rPr>
          <w:sz w:val="24"/>
          <w:szCs w:val="24"/>
        </w:rPr>
      </w:pPr>
      <w:r w:rsidRPr="006222DB">
        <w:rPr>
          <w:sz w:val="24"/>
          <w:szCs w:val="24"/>
        </w:rPr>
        <w:t>создание условий для организации досуга и обеспечения жителей поселения услугами организаций культуры;</w:t>
      </w:r>
    </w:p>
    <w:p w:rsidR="007E267B" w:rsidRPr="006222DB" w:rsidRDefault="0071082C">
      <w:pPr>
        <w:pStyle w:val="4"/>
        <w:numPr>
          <w:ilvl w:val="0"/>
          <w:numId w:val="2"/>
        </w:numPr>
        <w:shd w:val="clear" w:color="auto" w:fill="auto"/>
        <w:tabs>
          <w:tab w:val="left" w:pos="1167"/>
        </w:tabs>
        <w:spacing w:before="0" w:after="0" w:line="274" w:lineRule="exact"/>
        <w:ind w:left="20" w:right="20" w:firstLine="720"/>
        <w:jc w:val="both"/>
        <w:rPr>
          <w:sz w:val="24"/>
          <w:szCs w:val="24"/>
        </w:rPr>
      </w:pPr>
      <w:r w:rsidRPr="006222DB">
        <w:rPr>
          <w:sz w:val="24"/>
          <w:szCs w:val="24"/>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w:t>
      </w:r>
      <w:r w:rsidRPr="006222DB">
        <w:rPr>
          <w:sz w:val="24"/>
          <w:szCs w:val="24"/>
        </w:rPr>
        <w:softHyphen/>
        <w:t>ектов культурного наследия (памятников истории и культуры) местного (муниципально</w:t>
      </w:r>
      <w:r w:rsidRPr="006222DB">
        <w:rPr>
          <w:sz w:val="24"/>
          <w:szCs w:val="24"/>
        </w:rPr>
        <w:softHyphen/>
        <w:t>го) значения, расположенных на территории поселения;</w:t>
      </w:r>
    </w:p>
    <w:p w:rsidR="007E267B" w:rsidRPr="006222DB" w:rsidRDefault="0071082C">
      <w:pPr>
        <w:pStyle w:val="4"/>
        <w:numPr>
          <w:ilvl w:val="1"/>
          <w:numId w:val="2"/>
        </w:numPr>
        <w:shd w:val="clear" w:color="auto" w:fill="auto"/>
        <w:tabs>
          <w:tab w:val="left" w:pos="1297"/>
        </w:tabs>
        <w:spacing w:before="0" w:after="0" w:line="274" w:lineRule="exact"/>
        <w:ind w:left="20" w:right="20" w:firstLine="720"/>
        <w:jc w:val="both"/>
        <w:rPr>
          <w:sz w:val="24"/>
          <w:szCs w:val="24"/>
        </w:rPr>
      </w:pPr>
      <w:r w:rsidRPr="006222DB">
        <w:rPr>
          <w:sz w:val="24"/>
          <w:szCs w:val="24"/>
        </w:rPr>
        <w:t>создание условий для развития местного традиционного народного художест</w:t>
      </w:r>
      <w:r w:rsidRPr="006222DB">
        <w:rPr>
          <w:sz w:val="24"/>
          <w:szCs w:val="24"/>
        </w:rPr>
        <w:softHyphen/>
        <w:t>венного творчества, участие в сохранении, возрождении и развитии народных художест</w:t>
      </w:r>
      <w:r w:rsidRPr="006222DB">
        <w:rPr>
          <w:sz w:val="24"/>
          <w:szCs w:val="24"/>
        </w:rPr>
        <w:softHyphen/>
        <w:t>венных промыслов в поселении;</w:t>
      </w:r>
    </w:p>
    <w:p w:rsidR="007E267B" w:rsidRPr="006222DB" w:rsidRDefault="0071082C">
      <w:pPr>
        <w:pStyle w:val="4"/>
        <w:numPr>
          <w:ilvl w:val="0"/>
          <w:numId w:val="2"/>
        </w:numPr>
        <w:shd w:val="clear" w:color="auto" w:fill="auto"/>
        <w:tabs>
          <w:tab w:val="left" w:pos="1134"/>
        </w:tabs>
        <w:spacing w:before="0" w:after="0" w:line="274" w:lineRule="exact"/>
        <w:ind w:left="20" w:right="20" w:firstLine="720"/>
        <w:jc w:val="both"/>
        <w:rPr>
          <w:sz w:val="24"/>
          <w:szCs w:val="24"/>
        </w:rPr>
      </w:pPr>
      <w:r w:rsidRPr="006222DB">
        <w:rPr>
          <w:sz w:val="24"/>
          <w:szCs w:val="24"/>
        </w:rPr>
        <w:t>обеспечение условий для развития на территории поселения физической куль</w:t>
      </w:r>
      <w:r w:rsidRPr="006222DB">
        <w:rPr>
          <w:sz w:val="24"/>
          <w:szCs w:val="24"/>
        </w:rPr>
        <w:softHyphen/>
        <w:t>туры и массового спорта, организация проведения официальных физкультурно- оздоровительных и спортивных мероприятий поселения;</w:t>
      </w:r>
    </w:p>
    <w:p w:rsidR="006222DB" w:rsidRPr="006222DB" w:rsidRDefault="006222DB" w:rsidP="006222DB">
      <w:pPr>
        <w:pStyle w:val="4"/>
        <w:shd w:val="clear" w:color="auto" w:fill="auto"/>
        <w:tabs>
          <w:tab w:val="left" w:pos="1134"/>
        </w:tabs>
        <w:spacing w:before="0" w:after="0" w:line="274" w:lineRule="exact"/>
        <w:ind w:right="20"/>
        <w:jc w:val="both"/>
        <w:rPr>
          <w:sz w:val="24"/>
          <w:szCs w:val="24"/>
        </w:rPr>
      </w:pPr>
    </w:p>
    <w:p w:rsidR="006222DB" w:rsidRDefault="006222DB" w:rsidP="006222DB">
      <w:pPr>
        <w:pStyle w:val="4"/>
        <w:shd w:val="clear" w:color="auto" w:fill="auto"/>
        <w:tabs>
          <w:tab w:val="left" w:pos="1134"/>
        </w:tabs>
        <w:spacing w:before="0" w:after="0" w:line="274" w:lineRule="exact"/>
        <w:ind w:right="20"/>
        <w:jc w:val="both"/>
      </w:pPr>
    </w:p>
    <w:p w:rsidR="007E267B" w:rsidRPr="006222DB" w:rsidRDefault="0071082C">
      <w:pPr>
        <w:pStyle w:val="4"/>
        <w:numPr>
          <w:ilvl w:val="0"/>
          <w:numId w:val="3"/>
        </w:numPr>
        <w:shd w:val="clear" w:color="auto" w:fill="auto"/>
        <w:tabs>
          <w:tab w:val="left" w:pos="1129"/>
        </w:tabs>
        <w:spacing w:before="0" w:after="0" w:line="274" w:lineRule="exact"/>
        <w:ind w:left="20" w:right="20" w:firstLine="720"/>
        <w:jc w:val="both"/>
        <w:rPr>
          <w:sz w:val="24"/>
          <w:szCs w:val="24"/>
        </w:rPr>
      </w:pPr>
      <w:r w:rsidRPr="006222DB">
        <w:rPr>
          <w:rStyle w:val="1"/>
          <w:sz w:val="24"/>
          <w:szCs w:val="24"/>
        </w:rPr>
        <w:lastRenderedPageBreak/>
        <w:t>создание условий для массового отдыха жителей поселения и организация обу</w:t>
      </w:r>
      <w:r w:rsidRPr="006222DB">
        <w:rPr>
          <w:rStyle w:val="1"/>
          <w:sz w:val="24"/>
          <w:szCs w:val="24"/>
        </w:rPr>
        <w:softHyphen/>
        <w:t>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E267B" w:rsidRPr="006222DB" w:rsidRDefault="0071082C">
      <w:pPr>
        <w:pStyle w:val="4"/>
        <w:numPr>
          <w:ilvl w:val="0"/>
          <w:numId w:val="3"/>
        </w:numPr>
        <w:shd w:val="clear" w:color="auto" w:fill="auto"/>
        <w:tabs>
          <w:tab w:val="left" w:pos="1100"/>
        </w:tabs>
        <w:spacing w:before="0" w:after="0" w:line="274" w:lineRule="exact"/>
        <w:ind w:left="20" w:firstLine="720"/>
        <w:jc w:val="both"/>
        <w:rPr>
          <w:sz w:val="24"/>
          <w:szCs w:val="24"/>
        </w:rPr>
      </w:pPr>
      <w:r w:rsidRPr="006222DB">
        <w:rPr>
          <w:rStyle w:val="1"/>
          <w:sz w:val="24"/>
          <w:szCs w:val="24"/>
        </w:rPr>
        <w:t>формирование архивных фондов поселения;</w:t>
      </w:r>
    </w:p>
    <w:p w:rsidR="007E267B" w:rsidRPr="006222DB" w:rsidRDefault="0071082C">
      <w:pPr>
        <w:pStyle w:val="4"/>
        <w:numPr>
          <w:ilvl w:val="0"/>
          <w:numId w:val="3"/>
        </w:numPr>
        <w:shd w:val="clear" w:color="auto" w:fill="auto"/>
        <w:tabs>
          <w:tab w:val="left" w:pos="1100"/>
        </w:tabs>
        <w:spacing w:before="0" w:after="0" w:line="274" w:lineRule="exact"/>
        <w:ind w:left="20" w:firstLine="720"/>
        <w:jc w:val="both"/>
        <w:rPr>
          <w:sz w:val="24"/>
          <w:szCs w:val="24"/>
        </w:rPr>
      </w:pPr>
      <w:r w:rsidRPr="006222DB">
        <w:rPr>
          <w:rStyle w:val="1"/>
          <w:sz w:val="24"/>
          <w:szCs w:val="24"/>
        </w:rPr>
        <w:t>организация сбора и вывоза бытовых отходов и мусора;</w:t>
      </w:r>
    </w:p>
    <w:p w:rsidR="007E267B" w:rsidRPr="006222DB" w:rsidRDefault="0071082C">
      <w:pPr>
        <w:pStyle w:val="4"/>
        <w:numPr>
          <w:ilvl w:val="0"/>
          <w:numId w:val="3"/>
        </w:numPr>
        <w:shd w:val="clear" w:color="auto" w:fill="auto"/>
        <w:tabs>
          <w:tab w:val="left" w:pos="1138"/>
        </w:tabs>
        <w:spacing w:before="0" w:after="0" w:line="274" w:lineRule="exact"/>
        <w:ind w:left="20" w:right="20" w:firstLine="720"/>
        <w:jc w:val="both"/>
        <w:rPr>
          <w:sz w:val="24"/>
          <w:szCs w:val="24"/>
        </w:rPr>
      </w:pPr>
      <w:r w:rsidRPr="006222DB">
        <w:rPr>
          <w:rStyle w:val="1"/>
          <w:sz w:val="24"/>
          <w:szCs w:val="24"/>
        </w:rPr>
        <w:t>организация благоустройства и озеленения территории поселения, использова</w:t>
      </w:r>
      <w:r w:rsidRPr="006222DB">
        <w:rPr>
          <w:rStyle w:val="1"/>
          <w:sz w:val="24"/>
          <w:szCs w:val="24"/>
        </w:rPr>
        <w:softHyphen/>
        <w:t>ния, охраны, защиты, воспроизводства городских лесов, лесов особо охраняемых природ</w:t>
      </w:r>
      <w:r w:rsidRPr="006222DB">
        <w:rPr>
          <w:rStyle w:val="1"/>
          <w:sz w:val="24"/>
          <w:szCs w:val="24"/>
        </w:rPr>
        <w:softHyphen/>
        <w:t>ных территорий, расположенных в границах населенных пунктов поселения;</w:t>
      </w:r>
    </w:p>
    <w:p w:rsidR="007E267B" w:rsidRPr="006222DB" w:rsidRDefault="0071082C">
      <w:pPr>
        <w:pStyle w:val="4"/>
        <w:shd w:val="clear" w:color="auto" w:fill="auto"/>
        <w:spacing w:before="0" w:after="0" w:line="274" w:lineRule="exact"/>
        <w:ind w:left="20" w:right="20" w:firstLine="720"/>
        <w:jc w:val="both"/>
        <w:rPr>
          <w:sz w:val="24"/>
          <w:szCs w:val="24"/>
        </w:rPr>
      </w:pPr>
      <w:r w:rsidRPr="006222DB">
        <w:rPr>
          <w:rStyle w:val="1"/>
          <w:sz w:val="24"/>
          <w:szCs w:val="24"/>
        </w:rPr>
        <w:t>19) утверждение генеральных планов поселения, правил землепользования и за</w:t>
      </w:r>
      <w:r w:rsidRPr="006222DB">
        <w:rPr>
          <w:rStyle w:val="1"/>
          <w:sz w:val="24"/>
          <w:szCs w:val="24"/>
        </w:rPr>
        <w:softHyphen/>
        <w:t>стройки, утверждение подготовленной на основе генеральных планов поселения докумен</w:t>
      </w:r>
      <w:r w:rsidRPr="006222DB">
        <w:rPr>
          <w:rStyle w:val="1"/>
          <w:sz w:val="24"/>
          <w:szCs w:val="24"/>
        </w:rPr>
        <w:softHyphen/>
        <w:t>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w:t>
      </w:r>
      <w:r w:rsidRPr="006222DB">
        <w:rPr>
          <w:rStyle w:val="1"/>
          <w:sz w:val="24"/>
          <w:szCs w:val="24"/>
        </w:rPr>
        <w:softHyphen/>
        <w:t>нии муниципального строительства, реконструкции объектов капитального строительства, расположенных на территории поселения, утверждение местных нормативов градострои</w:t>
      </w:r>
      <w:r w:rsidRPr="006222DB">
        <w:rPr>
          <w:rStyle w:val="1"/>
          <w:sz w:val="24"/>
          <w:szCs w:val="24"/>
        </w:rPr>
        <w:softHyphen/>
        <w:t>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w:t>
      </w:r>
      <w:r w:rsidRPr="006222DB">
        <w:rPr>
          <w:rStyle w:val="1"/>
          <w:sz w:val="24"/>
          <w:szCs w:val="24"/>
        </w:rPr>
        <w:softHyphen/>
        <w:t>ление земельного контроля за использованием земель поселения;</w:t>
      </w:r>
    </w:p>
    <w:p w:rsidR="007E267B" w:rsidRPr="006222DB" w:rsidRDefault="0071082C">
      <w:pPr>
        <w:pStyle w:val="4"/>
        <w:numPr>
          <w:ilvl w:val="0"/>
          <w:numId w:val="4"/>
        </w:numPr>
        <w:shd w:val="clear" w:color="auto" w:fill="auto"/>
        <w:tabs>
          <w:tab w:val="left" w:pos="1134"/>
        </w:tabs>
        <w:spacing w:before="0" w:after="0" w:line="274" w:lineRule="exact"/>
        <w:ind w:left="20" w:right="20" w:firstLine="720"/>
        <w:jc w:val="both"/>
        <w:rPr>
          <w:sz w:val="24"/>
          <w:szCs w:val="24"/>
        </w:rPr>
      </w:pPr>
      <w:r w:rsidRPr="006222DB">
        <w:rPr>
          <w:rStyle w:val="1"/>
          <w:sz w:val="24"/>
          <w:szCs w:val="24"/>
        </w:rPr>
        <w:t>присвоение наименований улицам, площадям и иным территориям проживания граждан в населенных пунктах, установление нумерации домов, организация освещения улиц и установки указателей с наименованиями улиц и номерами домов;</w:t>
      </w:r>
    </w:p>
    <w:p w:rsidR="007E267B" w:rsidRPr="006222DB" w:rsidRDefault="0071082C">
      <w:pPr>
        <w:pStyle w:val="4"/>
        <w:numPr>
          <w:ilvl w:val="0"/>
          <w:numId w:val="4"/>
        </w:numPr>
        <w:shd w:val="clear" w:color="auto" w:fill="auto"/>
        <w:tabs>
          <w:tab w:val="left" w:pos="1124"/>
        </w:tabs>
        <w:spacing w:before="0" w:after="0" w:line="274" w:lineRule="exact"/>
        <w:ind w:left="20" w:firstLine="720"/>
        <w:jc w:val="both"/>
        <w:rPr>
          <w:sz w:val="24"/>
          <w:szCs w:val="24"/>
        </w:rPr>
      </w:pPr>
      <w:r w:rsidRPr="006222DB">
        <w:rPr>
          <w:rStyle w:val="1"/>
          <w:sz w:val="24"/>
          <w:szCs w:val="24"/>
        </w:rPr>
        <w:t>организация ритуальных услуг и содержание мест захоронения;</w:t>
      </w:r>
    </w:p>
    <w:p w:rsidR="007E267B" w:rsidRPr="006222DB" w:rsidRDefault="0071082C">
      <w:pPr>
        <w:pStyle w:val="4"/>
        <w:numPr>
          <w:ilvl w:val="0"/>
          <w:numId w:val="4"/>
        </w:numPr>
        <w:shd w:val="clear" w:color="auto" w:fill="auto"/>
        <w:tabs>
          <w:tab w:val="left" w:pos="1162"/>
        </w:tabs>
        <w:spacing w:before="0" w:after="0" w:line="274" w:lineRule="exact"/>
        <w:ind w:left="20" w:right="20" w:firstLine="720"/>
        <w:jc w:val="both"/>
        <w:rPr>
          <w:sz w:val="24"/>
          <w:szCs w:val="24"/>
        </w:rPr>
      </w:pPr>
      <w:r w:rsidRPr="006222DB">
        <w:rPr>
          <w:rStyle w:val="1"/>
          <w:sz w:val="24"/>
          <w:szCs w:val="24"/>
        </w:rPr>
        <w:t>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w:t>
      </w:r>
    </w:p>
    <w:p w:rsidR="007E267B" w:rsidRPr="006222DB" w:rsidRDefault="0071082C">
      <w:pPr>
        <w:pStyle w:val="4"/>
        <w:numPr>
          <w:ilvl w:val="0"/>
          <w:numId w:val="4"/>
        </w:numPr>
        <w:shd w:val="clear" w:color="auto" w:fill="auto"/>
        <w:tabs>
          <w:tab w:val="left" w:pos="1215"/>
        </w:tabs>
        <w:spacing w:before="0" w:after="0" w:line="274" w:lineRule="exact"/>
        <w:ind w:left="20" w:right="20" w:firstLine="720"/>
        <w:jc w:val="both"/>
        <w:rPr>
          <w:sz w:val="24"/>
          <w:szCs w:val="24"/>
        </w:rPr>
      </w:pPr>
      <w:r w:rsidRPr="006222DB">
        <w:rPr>
          <w:rStyle w:val="1"/>
          <w:sz w:val="24"/>
          <w:szCs w:val="24"/>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E267B" w:rsidRPr="006222DB" w:rsidRDefault="0071082C">
      <w:pPr>
        <w:pStyle w:val="4"/>
        <w:numPr>
          <w:ilvl w:val="0"/>
          <w:numId w:val="4"/>
        </w:numPr>
        <w:shd w:val="clear" w:color="auto" w:fill="auto"/>
        <w:tabs>
          <w:tab w:val="left" w:pos="1158"/>
        </w:tabs>
        <w:spacing w:before="0" w:after="0" w:line="274" w:lineRule="exact"/>
        <w:ind w:left="20" w:right="20" w:firstLine="720"/>
        <w:jc w:val="both"/>
        <w:rPr>
          <w:sz w:val="24"/>
          <w:szCs w:val="24"/>
        </w:rPr>
      </w:pPr>
      <w:r w:rsidRPr="006222DB">
        <w:rPr>
          <w:rStyle w:val="1"/>
          <w:sz w:val="24"/>
          <w:szCs w:val="24"/>
        </w:rPr>
        <w:t>осуществление мероприятий по обеспечению безопасности людей на водных объектах, охране их жизни и здоровья;</w:t>
      </w:r>
    </w:p>
    <w:p w:rsidR="007E267B" w:rsidRPr="006222DB" w:rsidRDefault="0071082C">
      <w:pPr>
        <w:pStyle w:val="4"/>
        <w:numPr>
          <w:ilvl w:val="0"/>
          <w:numId w:val="4"/>
        </w:numPr>
        <w:shd w:val="clear" w:color="auto" w:fill="auto"/>
        <w:tabs>
          <w:tab w:val="left" w:pos="1114"/>
        </w:tabs>
        <w:spacing w:before="0" w:after="0" w:line="274" w:lineRule="exact"/>
        <w:ind w:left="20" w:right="20" w:firstLine="720"/>
        <w:jc w:val="both"/>
        <w:rPr>
          <w:sz w:val="24"/>
          <w:szCs w:val="24"/>
        </w:rPr>
      </w:pPr>
      <w:r w:rsidRPr="006222DB">
        <w:rPr>
          <w:rStyle w:val="1"/>
          <w:sz w:val="24"/>
          <w:szCs w:val="24"/>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w:t>
      </w:r>
      <w:r w:rsidRPr="006222DB">
        <w:rPr>
          <w:rStyle w:val="1"/>
          <w:sz w:val="24"/>
          <w:szCs w:val="24"/>
        </w:rPr>
        <w:softHyphen/>
        <w:t>пального контроля в области использования и охраны особо охраняемых природных тер</w:t>
      </w:r>
      <w:r w:rsidRPr="006222DB">
        <w:rPr>
          <w:rStyle w:val="1"/>
          <w:sz w:val="24"/>
          <w:szCs w:val="24"/>
        </w:rPr>
        <w:softHyphen/>
        <w:t>риторий местного значения;</w:t>
      </w:r>
    </w:p>
    <w:p w:rsidR="007E267B" w:rsidRPr="006222DB" w:rsidRDefault="0071082C">
      <w:pPr>
        <w:pStyle w:val="4"/>
        <w:numPr>
          <w:ilvl w:val="0"/>
          <w:numId w:val="4"/>
        </w:numPr>
        <w:shd w:val="clear" w:color="auto" w:fill="auto"/>
        <w:tabs>
          <w:tab w:val="left" w:pos="1143"/>
        </w:tabs>
        <w:spacing w:before="0" w:after="0" w:line="274" w:lineRule="exact"/>
        <w:ind w:left="20" w:right="20" w:firstLine="720"/>
        <w:jc w:val="both"/>
        <w:rPr>
          <w:sz w:val="24"/>
          <w:szCs w:val="24"/>
        </w:rPr>
      </w:pPr>
      <w:r w:rsidRPr="006222DB">
        <w:rPr>
          <w:rStyle w:val="1"/>
          <w:sz w:val="24"/>
          <w:szCs w:val="24"/>
        </w:rPr>
        <w:t>содействие в развитии сельскохозяйственного производства, создание условий для развития малого и среднего предпринимательства;</w:t>
      </w:r>
    </w:p>
    <w:p w:rsidR="007E267B" w:rsidRPr="006222DB" w:rsidRDefault="0071082C">
      <w:pPr>
        <w:pStyle w:val="4"/>
        <w:numPr>
          <w:ilvl w:val="0"/>
          <w:numId w:val="4"/>
        </w:numPr>
        <w:shd w:val="clear" w:color="auto" w:fill="auto"/>
        <w:tabs>
          <w:tab w:val="left" w:pos="1134"/>
        </w:tabs>
        <w:spacing w:before="0" w:after="0" w:line="274" w:lineRule="exact"/>
        <w:ind w:left="20" w:right="20" w:firstLine="720"/>
        <w:jc w:val="both"/>
        <w:rPr>
          <w:sz w:val="24"/>
          <w:szCs w:val="24"/>
        </w:rPr>
      </w:pPr>
      <w:r w:rsidRPr="006222DB">
        <w:rPr>
          <w:rStyle w:val="1"/>
          <w:sz w:val="24"/>
          <w:szCs w:val="24"/>
        </w:rPr>
        <w:t>организация и осуществление мероприятий по работе с детьми и молодежью в поселении;</w:t>
      </w:r>
    </w:p>
    <w:p w:rsidR="007E267B" w:rsidRPr="006222DB" w:rsidRDefault="0071082C">
      <w:pPr>
        <w:pStyle w:val="4"/>
        <w:numPr>
          <w:ilvl w:val="0"/>
          <w:numId w:val="4"/>
        </w:numPr>
        <w:shd w:val="clear" w:color="auto" w:fill="auto"/>
        <w:tabs>
          <w:tab w:val="left" w:pos="1138"/>
        </w:tabs>
        <w:spacing w:before="0" w:after="0" w:line="274" w:lineRule="exact"/>
        <w:ind w:left="20" w:right="20" w:firstLine="720"/>
        <w:jc w:val="both"/>
        <w:rPr>
          <w:sz w:val="24"/>
          <w:szCs w:val="24"/>
        </w:rPr>
      </w:pPr>
      <w:r w:rsidRPr="006222DB">
        <w:rPr>
          <w:rStyle w:val="1"/>
          <w:sz w:val="24"/>
          <w:szCs w:val="24"/>
        </w:rPr>
        <w:t>осуществление в пределах, установленных водным законодательством Россий</w:t>
      </w:r>
      <w:r w:rsidRPr="006222DB">
        <w:rPr>
          <w:rStyle w:val="1"/>
          <w:sz w:val="24"/>
          <w:szCs w:val="24"/>
        </w:rPr>
        <w:softHyphen/>
        <w:t>ской Федерации, полномочий собственника водных объектов, информирование населения об ограничениях их использования;</w:t>
      </w:r>
    </w:p>
    <w:p w:rsidR="007E267B" w:rsidRPr="006222DB" w:rsidRDefault="0071082C">
      <w:pPr>
        <w:pStyle w:val="4"/>
        <w:numPr>
          <w:ilvl w:val="0"/>
          <w:numId w:val="4"/>
        </w:numPr>
        <w:shd w:val="clear" w:color="auto" w:fill="auto"/>
        <w:tabs>
          <w:tab w:val="left" w:pos="1124"/>
        </w:tabs>
        <w:spacing w:before="0" w:after="0" w:line="274" w:lineRule="exact"/>
        <w:ind w:left="20" w:firstLine="720"/>
        <w:jc w:val="both"/>
        <w:rPr>
          <w:sz w:val="24"/>
          <w:szCs w:val="24"/>
        </w:rPr>
      </w:pPr>
      <w:r w:rsidRPr="006222DB">
        <w:rPr>
          <w:rStyle w:val="1"/>
          <w:sz w:val="24"/>
          <w:szCs w:val="24"/>
        </w:rPr>
        <w:t>осуществление муниципального лесного контроля;</w:t>
      </w:r>
    </w:p>
    <w:p w:rsidR="007E267B" w:rsidRPr="006222DB" w:rsidRDefault="0071082C">
      <w:pPr>
        <w:pStyle w:val="4"/>
        <w:numPr>
          <w:ilvl w:val="0"/>
          <w:numId w:val="4"/>
        </w:numPr>
        <w:shd w:val="clear" w:color="auto" w:fill="auto"/>
        <w:tabs>
          <w:tab w:val="left" w:pos="1129"/>
        </w:tabs>
        <w:spacing w:before="0" w:after="0" w:line="274" w:lineRule="exact"/>
        <w:ind w:left="20" w:right="20" w:firstLine="720"/>
        <w:jc w:val="both"/>
        <w:rPr>
          <w:sz w:val="24"/>
          <w:szCs w:val="24"/>
        </w:rPr>
      </w:pPr>
      <w:r w:rsidRPr="006222DB">
        <w:rPr>
          <w:rStyle w:val="1"/>
          <w:sz w:val="24"/>
          <w:szCs w:val="24"/>
        </w:rPr>
        <w:t>создание условий для деятельности добровольных формирований населения по охране общественного порядка;</w:t>
      </w:r>
    </w:p>
    <w:p w:rsidR="007E267B" w:rsidRPr="006222DB" w:rsidRDefault="0071082C">
      <w:pPr>
        <w:pStyle w:val="4"/>
        <w:shd w:val="clear" w:color="auto" w:fill="auto"/>
        <w:spacing w:before="0" w:after="0" w:line="274" w:lineRule="exact"/>
        <w:ind w:left="20" w:firstLine="720"/>
        <w:jc w:val="both"/>
        <w:rPr>
          <w:sz w:val="24"/>
          <w:szCs w:val="24"/>
        </w:rPr>
      </w:pPr>
      <w:r w:rsidRPr="006222DB">
        <w:rPr>
          <w:rStyle w:val="1"/>
          <w:sz w:val="24"/>
          <w:szCs w:val="24"/>
        </w:rPr>
        <w:t>(Пункт 30.1 вступает в силу с 1 января 2012 года)</w:t>
      </w:r>
    </w:p>
    <w:p w:rsidR="007E267B" w:rsidRPr="006222DB" w:rsidRDefault="0071082C">
      <w:pPr>
        <w:pStyle w:val="4"/>
        <w:numPr>
          <w:ilvl w:val="1"/>
          <w:numId w:val="4"/>
        </w:numPr>
        <w:shd w:val="clear" w:color="auto" w:fill="auto"/>
        <w:tabs>
          <w:tab w:val="left" w:pos="1306"/>
        </w:tabs>
        <w:spacing w:before="0" w:after="0" w:line="274" w:lineRule="exact"/>
        <w:ind w:left="20" w:right="20" w:firstLine="720"/>
        <w:jc w:val="both"/>
        <w:rPr>
          <w:sz w:val="24"/>
          <w:szCs w:val="24"/>
        </w:rPr>
      </w:pPr>
      <w:r w:rsidRPr="006222DB">
        <w:rPr>
          <w:rStyle w:val="1"/>
          <w:sz w:val="24"/>
          <w:szCs w:val="24"/>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7E267B" w:rsidRPr="006222DB" w:rsidRDefault="0071082C">
      <w:pPr>
        <w:pStyle w:val="4"/>
        <w:shd w:val="clear" w:color="auto" w:fill="auto"/>
        <w:spacing w:before="0" w:after="0" w:line="274" w:lineRule="exact"/>
        <w:ind w:left="20" w:firstLine="720"/>
        <w:jc w:val="both"/>
        <w:rPr>
          <w:sz w:val="24"/>
          <w:szCs w:val="24"/>
        </w:rPr>
      </w:pPr>
      <w:r w:rsidRPr="006222DB">
        <w:rPr>
          <w:rStyle w:val="1"/>
          <w:sz w:val="24"/>
          <w:szCs w:val="24"/>
        </w:rPr>
        <w:t>(Пункт 30.2 вступает в силу с 1 января 2012 года)</w:t>
      </w:r>
    </w:p>
    <w:p w:rsidR="007E267B" w:rsidRDefault="0071082C">
      <w:pPr>
        <w:pStyle w:val="4"/>
        <w:numPr>
          <w:ilvl w:val="1"/>
          <w:numId w:val="4"/>
        </w:numPr>
        <w:shd w:val="clear" w:color="auto" w:fill="auto"/>
        <w:tabs>
          <w:tab w:val="left" w:pos="1316"/>
        </w:tabs>
        <w:spacing w:before="0" w:after="0" w:line="274" w:lineRule="exact"/>
        <w:ind w:left="20" w:right="20" w:firstLine="720"/>
        <w:jc w:val="both"/>
        <w:rPr>
          <w:rStyle w:val="1"/>
          <w:sz w:val="24"/>
          <w:szCs w:val="24"/>
        </w:rPr>
      </w:pPr>
      <w:r w:rsidRPr="006222DB">
        <w:rPr>
          <w:rStyle w:val="1"/>
          <w:sz w:val="24"/>
          <w:szCs w:val="24"/>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222DB" w:rsidRPr="006222DB" w:rsidRDefault="006222DB" w:rsidP="006222DB">
      <w:pPr>
        <w:pStyle w:val="4"/>
        <w:shd w:val="clear" w:color="auto" w:fill="auto"/>
        <w:tabs>
          <w:tab w:val="left" w:pos="1316"/>
        </w:tabs>
        <w:spacing w:before="0" w:after="0" w:line="274" w:lineRule="exact"/>
        <w:ind w:right="20"/>
        <w:jc w:val="both"/>
        <w:rPr>
          <w:sz w:val="24"/>
          <w:szCs w:val="24"/>
        </w:rPr>
      </w:pPr>
    </w:p>
    <w:p w:rsidR="007E267B" w:rsidRPr="006222DB" w:rsidRDefault="0071082C">
      <w:pPr>
        <w:pStyle w:val="4"/>
        <w:numPr>
          <w:ilvl w:val="0"/>
          <w:numId w:val="5"/>
        </w:numPr>
        <w:shd w:val="clear" w:color="auto" w:fill="auto"/>
        <w:tabs>
          <w:tab w:val="left" w:pos="1158"/>
        </w:tabs>
        <w:spacing w:before="0" w:after="0" w:line="274" w:lineRule="exact"/>
        <w:ind w:left="20" w:right="20" w:firstLine="640"/>
        <w:jc w:val="both"/>
        <w:rPr>
          <w:sz w:val="24"/>
          <w:szCs w:val="24"/>
        </w:rPr>
      </w:pPr>
      <w:r w:rsidRPr="006222DB">
        <w:rPr>
          <w:rStyle w:val="21"/>
          <w:sz w:val="24"/>
          <w:szCs w:val="24"/>
        </w:rPr>
        <w:lastRenderedPageBreak/>
        <w:t>оказание поддержки социально ориентированным некоммерческим организа</w:t>
      </w:r>
      <w:r w:rsidRPr="006222DB">
        <w:rPr>
          <w:rStyle w:val="21"/>
          <w:sz w:val="24"/>
          <w:szCs w:val="24"/>
        </w:rPr>
        <w:softHyphen/>
        <w:t>циям в пределах полномочий, установленных статьями 31.1 и 31.3 Федерального закона от 12 января 1996 года№7-ФЗ «О некоммерческих организациях»;</w:t>
      </w:r>
    </w:p>
    <w:p w:rsidR="007E267B" w:rsidRPr="006222DB" w:rsidRDefault="0071082C">
      <w:pPr>
        <w:pStyle w:val="4"/>
        <w:numPr>
          <w:ilvl w:val="0"/>
          <w:numId w:val="5"/>
        </w:numPr>
        <w:shd w:val="clear" w:color="auto" w:fill="auto"/>
        <w:tabs>
          <w:tab w:val="left" w:pos="1153"/>
        </w:tabs>
        <w:spacing w:before="0" w:after="0" w:line="274" w:lineRule="exact"/>
        <w:ind w:left="20" w:right="20" w:firstLine="640"/>
        <w:jc w:val="both"/>
        <w:rPr>
          <w:sz w:val="24"/>
          <w:szCs w:val="24"/>
        </w:rPr>
      </w:pPr>
      <w:r w:rsidRPr="006222DB">
        <w:rPr>
          <w:rStyle w:val="21"/>
          <w:sz w:val="24"/>
          <w:szCs w:val="24"/>
        </w:rPr>
        <w:t>осуществление муниципального контроля за проведением муниципальных ло</w:t>
      </w:r>
      <w:r w:rsidRPr="006222DB">
        <w:rPr>
          <w:rStyle w:val="21"/>
          <w:sz w:val="24"/>
          <w:szCs w:val="24"/>
        </w:rPr>
        <w:softHyphen/>
        <w:t>терей;</w:t>
      </w:r>
    </w:p>
    <w:p w:rsidR="007E267B" w:rsidRPr="006222DB" w:rsidRDefault="0071082C">
      <w:pPr>
        <w:pStyle w:val="4"/>
        <w:numPr>
          <w:ilvl w:val="0"/>
          <w:numId w:val="5"/>
        </w:numPr>
        <w:shd w:val="clear" w:color="auto" w:fill="auto"/>
        <w:tabs>
          <w:tab w:val="left" w:pos="1182"/>
        </w:tabs>
        <w:spacing w:before="0" w:after="0" w:line="274" w:lineRule="exact"/>
        <w:ind w:left="20" w:right="20" w:firstLine="640"/>
        <w:jc w:val="both"/>
        <w:rPr>
          <w:sz w:val="24"/>
          <w:szCs w:val="24"/>
        </w:rPr>
      </w:pPr>
      <w:r w:rsidRPr="006222DB">
        <w:rPr>
          <w:rStyle w:val="21"/>
          <w:sz w:val="24"/>
          <w:szCs w:val="24"/>
        </w:rPr>
        <w:t>осуществление муниципального контроля на территории особой экономиче</w:t>
      </w:r>
      <w:r w:rsidRPr="006222DB">
        <w:rPr>
          <w:rStyle w:val="21"/>
          <w:sz w:val="24"/>
          <w:szCs w:val="24"/>
        </w:rPr>
        <w:softHyphen/>
        <w:t>ской зоны;</w:t>
      </w:r>
    </w:p>
    <w:p w:rsidR="007E267B" w:rsidRPr="006222DB" w:rsidRDefault="0071082C">
      <w:pPr>
        <w:pStyle w:val="4"/>
        <w:numPr>
          <w:ilvl w:val="0"/>
          <w:numId w:val="5"/>
        </w:numPr>
        <w:shd w:val="clear" w:color="auto" w:fill="auto"/>
        <w:tabs>
          <w:tab w:val="left" w:pos="1148"/>
        </w:tabs>
        <w:spacing w:before="0" w:after="0" w:line="274" w:lineRule="exact"/>
        <w:ind w:left="20" w:right="20" w:firstLine="640"/>
        <w:jc w:val="both"/>
        <w:rPr>
          <w:sz w:val="24"/>
          <w:szCs w:val="24"/>
        </w:rPr>
      </w:pPr>
      <w:r w:rsidRPr="006222DB">
        <w:rPr>
          <w:rStyle w:val="21"/>
          <w:sz w:val="24"/>
          <w:szCs w:val="24"/>
        </w:rPr>
        <w:t>обеспечение выполнения работ, необходимых для создания искусственных зе</w:t>
      </w:r>
      <w:r w:rsidRPr="006222DB">
        <w:rPr>
          <w:rStyle w:val="21"/>
          <w:sz w:val="24"/>
          <w:szCs w:val="24"/>
        </w:rPr>
        <w:softHyphen/>
        <w:t>мельных участков для нужд поселения, проведение открытого аукциона на право заклю</w:t>
      </w:r>
      <w:r w:rsidRPr="006222DB">
        <w:rPr>
          <w:rStyle w:val="21"/>
          <w:sz w:val="24"/>
          <w:szCs w:val="24"/>
        </w:rPr>
        <w:softHyphen/>
        <w:t>чить договор о создании искусственного земельного участка в соответствии с федераль</w:t>
      </w:r>
      <w:r w:rsidRPr="006222DB">
        <w:rPr>
          <w:rStyle w:val="21"/>
          <w:sz w:val="24"/>
          <w:szCs w:val="24"/>
        </w:rPr>
        <w:softHyphen/>
        <w:t>ным законом.</w:t>
      </w:r>
    </w:p>
    <w:p w:rsidR="007E267B" w:rsidRPr="006222DB" w:rsidRDefault="0071082C">
      <w:pPr>
        <w:pStyle w:val="4"/>
        <w:shd w:val="clear" w:color="auto" w:fill="auto"/>
        <w:spacing w:before="0" w:after="0" w:line="274" w:lineRule="exact"/>
        <w:ind w:left="20" w:right="20" w:firstLine="640"/>
        <w:jc w:val="both"/>
        <w:rPr>
          <w:sz w:val="24"/>
          <w:szCs w:val="24"/>
        </w:rPr>
      </w:pPr>
      <w:r w:rsidRPr="006222DB">
        <w:rPr>
          <w:rStyle w:val="21"/>
          <w:sz w:val="24"/>
          <w:szCs w:val="24"/>
        </w:rPr>
        <w:t>2. Передача части полномочий сельского поселения для их осуществления органа</w:t>
      </w:r>
      <w:r w:rsidRPr="006222DB">
        <w:rPr>
          <w:rStyle w:val="21"/>
          <w:sz w:val="24"/>
          <w:szCs w:val="24"/>
        </w:rPr>
        <w:softHyphen/>
        <w:t>ми местного самоуправления Почепского района осуществляется путем заключения со</w:t>
      </w:r>
      <w:r w:rsidRPr="006222DB">
        <w:rPr>
          <w:rStyle w:val="21"/>
          <w:sz w:val="24"/>
          <w:szCs w:val="24"/>
        </w:rPr>
        <w:softHyphen/>
        <w:t>глашения об их передаче за счет межбюджетных трансфертов, предоставляемых из бюд</w:t>
      </w:r>
      <w:r w:rsidRPr="006222DB">
        <w:rPr>
          <w:rStyle w:val="21"/>
          <w:sz w:val="24"/>
          <w:szCs w:val="24"/>
        </w:rPr>
        <w:softHyphen/>
        <w:t>жета сельского поселения в бюджет Почепского района в соответствии с Бюджетным ко</w:t>
      </w:r>
      <w:r w:rsidRPr="006222DB">
        <w:rPr>
          <w:rStyle w:val="21"/>
          <w:sz w:val="24"/>
          <w:szCs w:val="24"/>
        </w:rPr>
        <w:softHyphen/>
        <w:t>дексом Российской Федерации.</w:t>
      </w:r>
    </w:p>
    <w:p w:rsidR="007E267B" w:rsidRPr="006222DB" w:rsidRDefault="0071082C">
      <w:pPr>
        <w:pStyle w:val="4"/>
        <w:shd w:val="clear" w:color="auto" w:fill="auto"/>
        <w:spacing w:before="0" w:after="0" w:line="274" w:lineRule="exact"/>
        <w:ind w:left="20" w:right="20" w:firstLine="640"/>
        <w:jc w:val="both"/>
        <w:rPr>
          <w:sz w:val="24"/>
          <w:szCs w:val="24"/>
        </w:rPr>
      </w:pPr>
      <w:r w:rsidRPr="006222DB">
        <w:rPr>
          <w:rStyle w:val="21"/>
          <w:sz w:val="24"/>
          <w:szCs w:val="24"/>
        </w:rPr>
        <w:t>Передача части полномочий Почепского района органам местного самоуправления сельского поселения осуществляется путем заключения соглашения об их передаче за счет межбюджетных трансфертов, предоставляемых из бюджета Почепского района в бюджет сельского поселения в соответствии с Бюджетным кодексом Российской Федера</w:t>
      </w:r>
      <w:r w:rsidRPr="006222DB">
        <w:rPr>
          <w:rStyle w:val="21"/>
          <w:sz w:val="24"/>
          <w:szCs w:val="24"/>
        </w:rPr>
        <w:softHyphen/>
        <w:t>ции.</w:t>
      </w:r>
    </w:p>
    <w:p w:rsidR="007E267B" w:rsidRPr="006222DB" w:rsidRDefault="0071082C">
      <w:pPr>
        <w:pStyle w:val="4"/>
        <w:shd w:val="clear" w:color="auto" w:fill="auto"/>
        <w:spacing w:before="0" w:after="283" w:line="274" w:lineRule="exact"/>
        <w:ind w:left="20" w:right="20" w:firstLine="640"/>
        <w:jc w:val="both"/>
        <w:rPr>
          <w:sz w:val="24"/>
          <w:szCs w:val="24"/>
        </w:rPr>
      </w:pPr>
      <w:r w:rsidRPr="006222DB">
        <w:rPr>
          <w:rStyle w:val="21"/>
          <w:sz w:val="24"/>
          <w:szCs w:val="24"/>
        </w:rPr>
        <w:t>Указанные соглашения должны заключаться на определенный срок, содержать по</w:t>
      </w:r>
      <w:r w:rsidRPr="006222DB">
        <w:rPr>
          <w:rStyle w:val="21"/>
          <w:sz w:val="24"/>
          <w:szCs w:val="24"/>
        </w:rPr>
        <w:softHyphen/>
        <w:t>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w:t>
      </w:r>
      <w:r w:rsidRPr="006222DB">
        <w:rPr>
          <w:rStyle w:val="21"/>
          <w:sz w:val="24"/>
          <w:szCs w:val="24"/>
        </w:rPr>
        <w:softHyphen/>
        <w:t>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7E267B" w:rsidRPr="006222DB" w:rsidRDefault="0071082C">
      <w:pPr>
        <w:pStyle w:val="41"/>
        <w:shd w:val="clear" w:color="auto" w:fill="auto"/>
        <w:spacing w:after="210" w:line="220" w:lineRule="exact"/>
        <w:ind w:left="20" w:firstLine="640"/>
        <w:jc w:val="both"/>
        <w:rPr>
          <w:sz w:val="24"/>
          <w:szCs w:val="24"/>
        </w:rPr>
      </w:pPr>
      <w:r w:rsidRPr="006222DB">
        <w:rPr>
          <w:rStyle w:val="42"/>
          <w:b/>
          <w:bCs/>
          <w:sz w:val="24"/>
          <w:szCs w:val="24"/>
        </w:rPr>
        <w:t>Статья 22.1. Фракции в Краснорогском сельском Совете народных депутатов</w:t>
      </w:r>
    </w:p>
    <w:p w:rsidR="007E267B" w:rsidRPr="006222DB" w:rsidRDefault="0071082C">
      <w:pPr>
        <w:pStyle w:val="4"/>
        <w:numPr>
          <w:ilvl w:val="0"/>
          <w:numId w:val="6"/>
        </w:numPr>
        <w:shd w:val="clear" w:color="auto" w:fill="auto"/>
        <w:tabs>
          <w:tab w:val="left" w:pos="846"/>
        </w:tabs>
        <w:spacing w:before="0" w:after="0" w:line="274" w:lineRule="exact"/>
        <w:ind w:left="20" w:right="20" w:firstLine="640"/>
        <w:jc w:val="both"/>
        <w:rPr>
          <w:sz w:val="24"/>
          <w:szCs w:val="24"/>
        </w:rPr>
      </w:pPr>
      <w:r w:rsidRPr="006222DB">
        <w:rPr>
          <w:rStyle w:val="21"/>
          <w:sz w:val="24"/>
          <w:szCs w:val="24"/>
        </w:rPr>
        <w:t>Депутаты Краснорогского сельского Совета народных могут входить в депутат</w:t>
      </w:r>
      <w:r w:rsidRPr="006222DB">
        <w:rPr>
          <w:rStyle w:val="21"/>
          <w:sz w:val="24"/>
          <w:szCs w:val="24"/>
        </w:rPr>
        <w:softHyphen/>
        <w:t>ские объединения (во фракции) (далее - фракция), за исключением случая, предусмотрен</w:t>
      </w:r>
      <w:r w:rsidRPr="006222DB">
        <w:rPr>
          <w:rStyle w:val="21"/>
          <w:sz w:val="24"/>
          <w:szCs w:val="24"/>
        </w:rPr>
        <w:softHyphen/>
        <w:t>ного ч.З настоящей статьи.</w:t>
      </w:r>
    </w:p>
    <w:p w:rsidR="007E267B" w:rsidRPr="006222DB" w:rsidRDefault="0071082C">
      <w:pPr>
        <w:pStyle w:val="4"/>
        <w:numPr>
          <w:ilvl w:val="0"/>
          <w:numId w:val="6"/>
        </w:numPr>
        <w:shd w:val="clear" w:color="auto" w:fill="auto"/>
        <w:tabs>
          <w:tab w:val="left" w:pos="889"/>
        </w:tabs>
        <w:spacing w:before="0" w:after="0" w:line="274" w:lineRule="exact"/>
        <w:ind w:left="20" w:right="20" w:firstLine="640"/>
        <w:jc w:val="both"/>
        <w:rPr>
          <w:sz w:val="24"/>
          <w:szCs w:val="24"/>
        </w:rPr>
      </w:pPr>
      <w:r w:rsidRPr="006222DB">
        <w:rPr>
          <w:rStyle w:val="21"/>
          <w:sz w:val="24"/>
          <w:szCs w:val="24"/>
        </w:rPr>
        <w:t>Порядок деятельности фракций устанавливается законом Брянской области и (или) регламентом либо иным актом Краснорогского сельского Совета народных депута</w:t>
      </w:r>
      <w:r w:rsidRPr="006222DB">
        <w:rPr>
          <w:rStyle w:val="21"/>
          <w:sz w:val="24"/>
          <w:szCs w:val="24"/>
        </w:rPr>
        <w:softHyphen/>
        <w:t>тов.</w:t>
      </w:r>
    </w:p>
    <w:p w:rsidR="007E267B" w:rsidRPr="006222DB" w:rsidRDefault="0071082C">
      <w:pPr>
        <w:pStyle w:val="4"/>
        <w:numPr>
          <w:ilvl w:val="0"/>
          <w:numId w:val="6"/>
        </w:numPr>
        <w:shd w:val="clear" w:color="auto" w:fill="auto"/>
        <w:tabs>
          <w:tab w:val="left" w:pos="831"/>
        </w:tabs>
        <w:spacing w:before="0" w:after="0" w:line="274" w:lineRule="exact"/>
        <w:ind w:left="20" w:right="20" w:firstLine="640"/>
        <w:jc w:val="both"/>
        <w:rPr>
          <w:sz w:val="24"/>
          <w:szCs w:val="24"/>
        </w:rPr>
      </w:pPr>
      <w:r w:rsidRPr="006222DB">
        <w:rPr>
          <w:rStyle w:val="a5"/>
          <w:sz w:val="24"/>
          <w:szCs w:val="24"/>
        </w:rPr>
        <w:t xml:space="preserve">В </w:t>
      </w:r>
      <w:r w:rsidRPr="006222DB">
        <w:rPr>
          <w:rStyle w:val="21"/>
          <w:sz w:val="24"/>
          <w:szCs w:val="24"/>
        </w:rPr>
        <w:t>случае прекращения деятельности политической партии в связи с ее ликвидаци</w:t>
      </w:r>
      <w:r w:rsidRPr="006222DB">
        <w:rPr>
          <w:rStyle w:val="21"/>
          <w:sz w:val="24"/>
          <w:szCs w:val="24"/>
        </w:rPr>
        <w:softHyphen/>
        <w:t>ей или реорганизацией деятельность ее фракции в Краснорогском сельском Совете народ</w:t>
      </w:r>
      <w:r w:rsidRPr="006222DB">
        <w:rPr>
          <w:rStyle w:val="21"/>
          <w:sz w:val="24"/>
          <w:szCs w:val="24"/>
        </w:rPr>
        <w:softHyphen/>
        <w:t>ных депутатов,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7E267B" w:rsidRPr="006222DB" w:rsidRDefault="0071082C">
      <w:pPr>
        <w:pStyle w:val="4"/>
        <w:numPr>
          <w:ilvl w:val="0"/>
          <w:numId w:val="6"/>
        </w:numPr>
        <w:shd w:val="clear" w:color="auto" w:fill="auto"/>
        <w:tabs>
          <w:tab w:val="left" w:pos="850"/>
        </w:tabs>
        <w:spacing w:before="0" w:after="0" w:line="274" w:lineRule="exact"/>
        <w:ind w:left="20" w:right="20" w:firstLine="640"/>
        <w:jc w:val="both"/>
        <w:rPr>
          <w:sz w:val="24"/>
          <w:szCs w:val="24"/>
        </w:rPr>
      </w:pPr>
      <w:r w:rsidRPr="006222DB">
        <w:rPr>
          <w:rStyle w:val="21"/>
          <w:sz w:val="24"/>
          <w:szCs w:val="24"/>
        </w:rPr>
        <w:t>Депутат, входящий во фракцию, может быть членом только той политической партии, во фракцию которой он входит.</w:t>
      </w:r>
    </w:p>
    <w:p w:rsidR="007E267B" w:rsidRDefault="0071082C" w:rsidP="006222DB">
      <w:pPr>
        <w:pStyle w:val="4"/>
        <w:numPr>
          <w:ilvl w:val="0"/>
          <w:numId w:val="6"/>
        </w:numPr>
        <w:shd w:val="clear" w:color="auto" w:fill="auto"/>
        <w:tabs>
          <w:tab w:val="left" w:pos="826"/>
        </w:tabs>
        <w:spacing w:before="0" w:after="236" w:line="274" w:lineRule="exact"/>
        <w:ind w:left="20" w:right="20" w:firstLine="640"/>
      </w:pPr>
      <w:r w:rsidRPr="006222DB">
        <w:rPr>
          <w:rStyle w:val="21"/>
          <w:sz w:val="24"/>
          <w:szCs w:val="24"/>
        </w:rPr>
        <w:t>Несоблюдение требования, предусмотренного частью 4 настоящей статьи, влечет за собой прекращение депутатских полномочий.</w:t>
      </w:r>
      <w:r w:rsidR="006222DB" w:rsidRPr="006222DB">
        <w:rPr>
          <w:rStyle w:val="21"/>
          <w:sz w:val="24"/>
          <w:szCs w:val="24"/>
        </w:rPr>
        <w:t xml:space="preserve">                                                                                                                                                      </w:t>
      </w:r>
    </w:p>
    <w:p w:rsidR="007E267B" w:rsidRPr="006222DB" w:rsidRDefault="0071082C">
      <w:pPr>
        <w:pStyle w:val="41"/>
        <w:shd w:val="clear" w:color="auto" w:fill="auto"/>
        <w:spacing w:after="244" w:line="278" w:lineRule="exact"/>
        <w:ind w:left="20" w:right="20" w:firstLine="640"/>
        <w:jc w:val="both"/>
        <w:rPr>
          <w:sz w:val="24"/>
          <w:szCs w:val="24"/>
        </w:rPr>
      </w:pPr>
      <w:r w:rsidRPr="006222DB">
        <w:rPr>
          <w:rStyle w:val="42"/>
          <w:b/>
          <w:bCs/>
          <w:sz w:val="24"/>
          <w:szCs w:val="24"/>
        </w:rPr>
        <w:t>Статья 2</w:t>
      </w:r>
      <w:r w:rsidR="006222DB" w:rsidRPr="006222DB">
        <w:rPr>
          <w:rStyle w:val="42"/>
          <w:b/>
          <w:bCs/>
          <w:sz w:val="24"/>
          <w:szCs w:val="24"/>
        </w:rPr>
        <w:t>5. П</w:t>
      </w:r>
      <w:r w:rsidRPr="006222DB">
        <w:rPr>
          <w:rStyle w:val="42"/>
          <w:b/>
          <w:bCs/>
          <w:sz w:val="24"/>
          <w:szCs w:val="24"/>
        </w:rPr>
        <w:t>орядок рассмотрения, принятия и вступления в силу правовых ак</w:t>
      </w:r>
      <w:r w:rsidRPr="006222DB">
        <w:rPr>
          <w:rStyle w:val="42"/>
          <w:b/>
          <w:bCs/>
          <w:sz w:val="24"/>
          <w:szCs w:val="24"/>
        </w:rPr>
        <w:softHyphen/>
        <w:t>тов Совета народных депутатов</w:t>
      </w:r>
    </w:p>
    <w:p w:rsidR="006222DB" w:rsidRPr="006222DB" w:rsidRDefault="0071082C" w:rsidP="006222DB">
      <w:pPr>
        <w:pStyle w:val="4"/>
        <w:shd w:val="clear" w:color="auto" w:fill="auto"/>
        <w:spacing w:before="0" w:after="0" w:line="274" w:lineRule="exact"/>
        <w:ind w:left="20" w:right="20" w:firstLine="640"/>
        <w:jc w:val="both"/>
        <w:rPr>
          <w:rStyle w:val="21"/>
          <w:sz w:val="24"/>
          <w:szCs w:val="24"/>
        </w:rPr>
      </w:pPr>
      <w:r w:rsidRPr="006222DB">
        <w:rPr>
          <w:rStyle w:val="21"/>
          <w:sz w:val="24"/>
          <w:szCs w:val="24"/>
        </w:rPr>
        <w:t>1. Совет народных депутатов по вопросам, отнесенным к его компетенции федераль</w:t>
      </w:r>
      <w:r w:rsidRPr="006222DB">
        <w:rPr>
          <w:rStyle w:val="21"/>
          <w:sz w:val="24"/>
          <w:szCs w:val="24"/>
        </w:rPr>
        <w:softHyphen/>
        <w:t>ными законами, законами Брянской области, уставом муниципального образования, при</w:t>
      </w:r>
      <w:r w:rsidRPr="006222DB">
        <w:rPr>
          <w:rStyle w:val="21"/>
          <w:sz w:val="24"/>
          <w:szCs w:val="24"/>
        </w:rPr>
        <w:softHyphen/>
        <w:t>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w:t>
      </w:r>
      <w:r w:rsidRPr="006222DB">
        <w:rPr>
          <w:rStyle w:val="21"/>
          <w:sz w:val="24"/>
          <w:szCs w:val="24"/>
        </w:rPr>
        <w:softHyphen/>
        <w:t>сам организации деятельности Совета народных депутатов и по иным вопросам, отнесен</w:t>
      </w:r>
      <w:r w:rsidR="006222DB">
        <w:rPr>
          <w:rStyle w:val="21"/>
          <w:sz w:val="24"/>
          <w:szCs w:val="24"/>
        </w:rPr>
        <w:t>-</w:t>
      </w:r>
    </w:p>
    <w:p w:rsidR="006222DB" w:rsidRDefault="006222DB" w:rsidP="006222DB">
      <w:pPr>
        <w:pStyle w:val="4"/>
        <w:shd w:val="clear" w:color="auto" w:fill="auto"/>
        <w:spacing w:before="0" w:after="0" w:line="274" w:lineRule="exact"/>
        <w:ind w:left="20" w:right="20" w:firstLine="640"/>
        <w:jc w:val="both"/>
        <w:rPr>
          <w:rStyle w:val="31"/>
          <w:sz w:val="24"/>
          <w:szCs w:val="24"/>
        </w:rPr>
      </w:pPr>
    </w:p>
    <w:p w:rsidR="006222DB" w:rsidRDefault="006222DB" w:rsidP="006222DB">
      <w:pPr>
        <w:pStyle w:val="4"/>
        <w:shd w:val="clear" w:color="auto" w:fill="auto"/>
        <w:spacing w:before="0" w:after="0" w:line="274" w:lineRule="exact"/>
        <w:ind w:left="20" w:right="20" w:firstLine="640"/>
        <w:jc w:val="both"/>
        <w:rPr>
          <w:rStyle w:val="31"/>
          <w:sz w:val="24"/>
          <w:szCs w:val="24"/>
        </w:rPr>
      </w:pPr>
    </w:p>
    <w:p w:rsidR="007E267B" w:rsidRPr="006222DB" w:rsidRDefault="0071082C" w:rsidP="006222DB">
      <w:pPr>
        <w:pStyle w:val="4"/>
        <w:shd w:val="clear" w:color="auto" w:fill="auto"/>
        <w:spacing w:before="0" w:after="0" w:line="274" w:lineRule="exact"/>
        <w:ind w:left="20" w:right="20"/>
        <w:jc w:val="both"/>
        <w:rPr>
          <w:sz w:val="24"/>
          <w:szCs w:val="24"/>
        </w:rPr>
      </w:pPr>
      <w:r w:rsidRPr="006222DB">
        <w:rPr>
          <w:rStyle w:val="31"/>
          <w:sz w:val="24"/>
          <w:szCs w:val="24"/>
        </w:rPr>
        <w:lastRenderedPageBreak/>
        <w:t>ным к его компетенции федеральными законами, законами Брянской области, настоящим уставом. Решения Совета народных депутатов,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народных депутатов, если иное не уста</w:t>
      </w:r>
      <w:r w:rsidRPr="006222DB">
        <w:rPr>
          <w:rStyle w:val="31"/>
          <w:sz w:val="24"/>
          <w:szCs w:val="24"/>
        </w:rPr>
        <w:softHyphen/>
        <w:t>новлено Федеральным законом от 06.10.2003 № 131-ФЭ «Об общих принципах организа</w:t>
      </w:r>
      <w:r w:rsidRPr="006222DB">
        <w:rPr>
          <w:rStyle w:val="31"/>
          <w:sz w:val="24"/>
          <w:szCs w:val="24"/>
        </w:rPr>
        <w:softHyphen/>
        <w:t>ции местного самоуправления в Российской Федерации».</w:t>
      </w:r>
    </w:p>
    <w:p w:rsidR="007E267B" w:rsidRPr="006222DB" w:rsidRDefault="00D143D7" w:rsidP="00D30598">
      <w:pPr>
        <w:pStyle w:val="4"/>
        <w:numPr>
          <w:ilvl w:val="0"/>
          <w:numId w:val="7"/>
        </w:numPr>
        <w:shd w:val="clear" w:color="auto" w:fill="auto"/>
        <w:tabs>
          <w:tab w:val="left" w:pos="874"/>
        </w:tabs>
        <w:spacing w:before="0" w:after="0" w:line="274" w:lineRule="exact"/>
        <w:ind w:left="20" w:right="20" w:firstLine="680"/>
        <w:jc w:val="both"/>
        <w:rPr>
          <w:sz w:val="24"/>
          <w:szCs w:val="24"/>
        </w:rPr>
      </w:pPr>
      <w:r>
        <w:rPr>
          <w:rStyle w:val="31"/>
          <w:sz w:val="24"/>
          <w:szCs w:val="24"/>
        </w:rPr>
        <w:t xml:space="preserve"> </w:t>
      </w:r>
      <w:r w:rsidR="0071082C" w:rsidRPr="006222DB">
        <w:rPr>
          <w:rStyle w:val="31"/>
          <w:sz w:val="24"/>
          <w:szCs w:val="24"/>
        </w:rPr>
        <w:t>Устав Краснорогского сельского поселения, решение о внесении изменений и (или) дополнений в устав Краснорогского сельского поселения принимаются большинст</w:t>
      </w:r>
      <w:r w:rsidR="0071082C" w:rsidRPr="006222DB">
        <w:rPr>
          <w:rStyle w:val="31"/>
          <w:sz w:val="24"/>
          <w:szCs w:val="24"/>
        </w:rPr>
        <w:softHyphen/>
        <w:t>вом в две трети голосов от установленной численности депутатов Совета народных депу</w:t>
      </w:r>
      <w:r w:rsidR="0071082C" w:rsidRPr="006222DB">
        <w:rPr>
          <w:rStyle w:val="31"/>
          <w:sz w:val="24"/>
          <w:szCs w:val="24"/>
        </w:rPr>
        <w:softHyphen/>
        <w:t>татов.</w:t>
      </w:r>
    </w:p>
    <w:p w:rsidR="00D143D7" w:rsidRDefault="0071082C" w:rsidP="00D143D7">
      <w:pPr>
        <w:pStyle w:val="4"/>
        <w:numPr>
          <w:ilvl w:val="0"/>
          <w:numId w:val="7"/>
        </w:numPr>
        <w:shd w:val="clear" w:color="auto" w:fill="auto"/>
        <w:tabs>
          <w:tab w:val="left" w:pos="836"/>
        </w:tabs>
        <w:spacing w:before="0" w:after="0" w:line="274" w:lineRule="exact"/>
        <w:ind w:left="20" w:right="20" w:firstLine="680"/>
        <w:jc w:val="both"/>
        <w:rPr>
          <w:sz w:val="24"/>
          <w:szCs w:val="24"/>
        </w:rPr>
      </w:pPr>
      <w:r w:rsidRPr="006222DB">
        <w:rPr>
          <w:rStyle w:val="31"/>
          <w:sz w:val="24"/>
          <w:szCs w:val="24"/>
        </w:rPr>
        <w:t>Решения Совета народных депутатов, носящие ненормативный (процедурный) ха</w:t>
      </w:r>
      <w:r w:rsidRPr="006222DB">
        <w:rPr>
          <w:rStyle w:val="31"/>
          <w:sz w:val="24"/>
          <w:szCs w:val="24"/>
        </w:rPr>
        <w:softHyphen/>
        <w:t>рактер, принимаются большинством голосов от числа депутатов, присутствующих на за</w:t>
      </w:r>
      <w:r w:rsidRPr="006222DB">
        <w:rPr>
          <w:rStyle w:val="31"/>
          <w:sz w:val="24"/>
          <w:szCs w:val="24"/>
        </w:rPr>
        <w:softHyphen/>
        <w:t>седании Совета народных депутатов и вступают в силу в порядке определенном в Регла</w:t>
      </w:r>
      <w:r w:rsidRPr="006222DB">
        <w:rPr>
          <w:rStyle w:val="31"/>
          <w:sz w:val="24"/>
          <w:szCs w:val="24"/>
        </w:rPr>
        <w:softHyphen/>
        <w:t>менте Совета народных депутатов.</w:t>
      </w:r>
    </w:p>
    <w:p w:rsidR="00AF1D9C" w:rsidRPr="00AF1D9C" w:rsidRDefault="00D143D7" w:rsidP="00AF1D9C">
      <w:pPr>
        <w:pStyle w:val="4"/>
        <w:numPr>
          <w:ilvl w:val="0"/>
          <w:numId w:val="7"/>
        </w:numPr>
        <w:shd w:val="clear" w:color="auto" w:fill="auto"/>
        <w:tabs>
          <w:tab w:val="left" w:pos="142"/>
        </w:tabs>
        <w:spacing w:before="0" w:after="0" w:line="274" w:lineRule="exact"/>
        <w:ind w:left="142" w:right="20" w:firstLine="567"/>
        <w:jc w:val="both"/>
        <w:rPr>
          <w:rStyle w:val="31"/>
          <w:sz w:val="24"/>
          <w:szCs w:val="24"/>
        </w:rPr>
      </w:pPr>
      <w:r>
        <w:rPr>
          <w:rStyle w:val="31"/>
          <w:rFonts w:eastAsiaTheme="minorEastAsia"/>
          <w:sz w:val="24"/>
          <w:szCs w:val="24"/>
        </w:rPr>
        <w:t xml:space="preserve"> </w:t>
      </w:r>
      <w:r w:rsidRPr="00D143D7">
        <w:rPr>
          <w:rStyle w:val="31"/>
          <w:rFonts w:eastAsiaTheme="minorEastAsia"/>
          <w:sz w:val="24"/>
          <w:szCs w:val="24"/>
        </w:rPr>
        <w:t xml:space="preserve"> </w:t>
      </w:r>
      <w:r w:rsidR="0071082C" w:rsidRPr="00D143D7">
        <w:rPr>
          <w:rStyle w:val="31"/>
          <w:rFonts w:eastAsiaTheme="minorEastAsia"/>
          <w:sz w:val="24"/>
          <w:szCs w:val="24"/>
        </w:rPr>
        <w:t xml:space="preserve">Решения Совета народных депутатов, </w:t>
      </w:r>
      <w:r w:rsidR="00AF1D9C">
        <w:rPr>
          <w:rStyle w:val="31"/>
          <w:rFonts w:eastAsiaTheme="minorEastAsia"/>
          <w:sz w:val="24"/>
          <w:szCs w:val="24"/>
        </w:rPr>
        <w:t xml:space="preserve">предусматривающие установление </w:t>
      </w:r>
      <w:r w:rsidR="0071082C" w:rsidRPr="00D143D7">
        <w:rPr>
          <w:rStyle w:val="31"/>
          <w:rFonts w:eastAsiaTheme="minorEastAsia"/>
          <w:sz w:val="24"/>
          <w:szCs w:val="24"/>
        </w:rPr>
        <w:t>измене</w:t>
      </w:r>
      <w:r w:rsidR="0071082C" w:rsidRPr="00D143D7">
        <w:rPr>
          <w:rStyle w:val="31"/>
          <w:rFonts w:eastAsiaTheme="minorEastAsia"/>
          <w:sz w:val="24"/>
          <w:szCs w:val="24"/>
        </w:rPr>
        <w:softHyphen/>
        <w:t>ние и отмену местных налогов и сборов, осуществление расходов из средств местного бюджета, могут быть внесены на рассмотрение Совета народных депутатов только по инициативе главы сельского поселения или при наличии заключения главы сельского по</w:t>
      </w:r>
      <w:r w:rsidR="0071082C" w:rsidRPr="00D143D7">
        <w:rPr>
          <w:rStyle w:val="31"/>
          <w:rFonts w:eastAsiaTheme="minorEastAsia"/>
          <w:sz w:val="24"/>
          <w:szCs w:val="24"/>
        </w:rPr>
        <w:softHyphen/>
        <w:t>селения.</w:t>
      </w:r>
      <w:r w:rsidR="00D30598" w:rsidRPr="00D143D7">
        <w:rPr>
          <w:rStyle w:val="31"/>
          <w:rFonts w:eastAsiaTheme="minorEastAsia"/>
          <w:sz w:val="24"/>
          <w:szCs w:val="24"/>
        </w:rPr>
        <w:t xml:space="preserve">  </w:t>
      </w:r>
    </w:p>
    <w:p w:rsidR="0022689F" w:rsidRPr="00D143D7" w:rsidRDefault="00AF1D9C" w:rsidP="00AF1D9C">
      <w:pPr>
        <w:pStyle w:val="4"/>
        <w:numPr>
          <w:ilvl w:val="0"/>
          <w:numId w:val="7"/>
        </w:numPr>
        <w:shd w:val="clear" w:color="auto" w:fill="auto"/>
        <w:tabs>
          <w:tab w:val="left" w:pos="142"/>
        </w:tabs>
        <w:spacing w:before="0" w:after="0" w:line="274" w:lineRule="exact"/>
        <w:ind w:left="142" w:right="20" w:firstLine="567"/>
        <w:jc w:val="both"/>
        <w:rPr>
          <w:rStyle w:val="31"/>
          <w:sz w:val="24"/>
          <w:szCs w:val="24"/>
        </w:rPr>
      </w:pPr>
      <w:r w:rsidRPr="00D143D7">
        <w:rPr>
          <w:rStyle w:val="31"/>
          <w:rFonts w:eastAsiaTheme="minorEastAsia"/>
          <w:sz w:val="24"/>
          <w:szCs w:val="24"/>
        </w:rPr>
        <w:t>Решения Совета народных депутатов, предусматривающие установление, измене</w:t>
      </w:r>
      <w:r w:rsidRPr="00D143D7">
        <w:rPr>
          <w:rStyle w:val="31"/>
          <w:rFonts w:eastAsiaTheme="minorEastAsia"/>
          <w:sz w:val="24"/>
          <w:szCs w:val="24"/>
        </w:rPr>
        <w:softHyphen/>
        <w:t>ние и отмену местных налогов и сборов вступают в силу в соответствии с Налоговым ко</w:t>
      </w:r>
      <w:r w:rsidRPr="00D143D7">
        <w:rPr>
          <w:rStyle w:val="31"/>
          <w:rFonts w:eastAsiaTheme="minorEastAsia"/>
          <w:sz w:val="24"/>
          <w:szCs w:val="24"/>
        </w:rPr>
        <w:softHyphen/>
        <w:t xml:space="preserve">дексом Российской Федерации.    </w:t>
      </w:r>
      <w:r w:rsidR="00D30598" w:rsidRPr="00D143D7">
        <w:rPr>
          <w:rStyle w:val="31"/>
          <w:rFonts w:eastAsiaTheme="minorEastAsia"/>
          <w:sz w:val="24"/>
          <w:szCs w:val="24"/>
        </w:rPr>
        <w:t xml:space="preserve">                                                                                                                                                                                                                         </w:t>
      </w:r>
      <w:r w:rsidR="00D143D7">
        <w:rPr>
          <w:rStyle w:val="31"/>
          <w:rFonts w:eastAsiaTheme="minorEastAsia"/>
          <w:sz w:val="24"/>
          <w:szCs w:val="24"/>
        </w:rPr>
        <w:t xml:space="preserve"> </w:t>
      </w:r>
      <w:r w:rsidR="0022689F" w:rsidRPr="00D143D7">
        <w:rPr>
          <w:rStyle w:val="31"/>
          <w:rFonts w:eastAsiaTheme="minorEastAsia"/>
          <w:sz w:val="24"/>
          <w:szCs w:val="24"/>
        </w:rPr>
        <w:t xml:space="preserve">    </w:t>
      </w:r>
      <w:r w:rsidR="00D143D7">
        <w:rPr>
          <w:rStyle w:val="31"/>
          <w:rFonts w:eastAsiaTheme="minorEastAsia"/>
          <w:sz w:val="24"/>
          <w:szCs w:val="24"/>
        </w:rPr>
        <w:t xml:space="preserve">               </w:t>
      </w:r>
      <w:r>
        <w:rPr>
          <w:rStyle w:val="31"/>
          <w:rFonts w:eastAsiaTheme="minorEastAsia"/>
          <w:sz w:val="24"/>
          <w:szCs w:val="24"/>
        </w:rPr>
        <w:t xml:space="preserve"> </w:t>
      </w:r>
      <w:r w:rsidR="0022689F" w:rsidRPr="00D143D7">
        <w:rPr>
          <w:rStyle w:val="31"/>
          <w:rFonts w:eastAsiaTheme="minorEastAsia"/>
          <w:sz w:val="24"/>
          <w:szCs w:val="24"/>
        </w:rPr>
        <w:t xml:space="preserve">    </w:t>
      </w:r>
    </w:p>
    <w:p w:rsidR="0022689F" w:rsidRPr="0022689F" w:rsidRDefault="0022689F" w:rsidP="00D30598">
      <w:pPr>
        <w:pStyle w:val="a6"/>
        <w:jc w:val="both"/>
      </w:pPr>
      <w:r>
        <w:rPr>
          <w:rStyle w:val="31"/>
          <w:rFonts w:eastAsiaTheme="minorEastAsia"/>
          <w:sz w:val="24"/>
          <w:szCs w:val="24"/>
        </w:rPr>
        <w:t xml:space="preserve">            6.  </w:t>
      </w:r>
      <w:r w:rsidRPr="0022689F">
        <w:t>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7E267B" w:rsidRPr="006222DB" w:rsidRDefault="007E267B" w:rsidP="0022689F">
      <w:pPr>
        <w:pStyle w:val="4"/>
        <w:shd w:val="clear" w:color="auto" w:fill="auto"/>
        <w:tabs>
          <w:tab w:val="left" w:pos="836"/>
        </w:tabs>
        <w:spacing w:before="0" w:after="236" w:line="274" w:lineRule="exact"/>
        <w:ind w:left="700" w:right="20"/>
        <w:jc w:val="both"/>
        <w:rPr>
          <w:sz w:val="24"/>
          <w:szCs w:val="24"/>
        </w:rPr>
      </w:pPr>
    </w:p>
    <w:p w:rsidR="007E267B" w:rsidRPr="006222DB" w:rsidRDefault="0071082C">
      <w:pPr>
        <w:pStyle w:val="11"/>
        <w:keepNext/>
        <w:keepLines/>
        <w:shd w:val="clear" w:color="auto" w:fill="auto"/>
        <w:spacing w:before="0" w:after="244"/>
        <w:ind w:left="20" w:right="20"/>
        <w:rPr>
          <w:sz w:val="24"/>
          <w:szCs w:val="24"/>
        </w:rPr>
      </w:pPr>
      <w:bookmarkStart w:id="0" w:name="bookmark0"/>
      <w:r w:rsidRPr="006222DB">
        <w:rPr>
          <w:sz w:val="24"/>
          <w:szCs w:val="24"/>
        </w:rPr>
        <w:t>Статья 27. Досрочное прекращение полномочий депутата Краснорогского сельского Совета народных депутатов</w:t>
      </w:r>
      <w:bookmarkEnd w:id="0"/>
    </w:p>
    <w:p w:rsidR="007E267B" w:rsidRPr="006222DB" w:rsidRDefault="0071082C">
      <w:pPr>
        <w:pStyle w:val="4"/>
        <w:shd w:val="clear" w:color="auto" w:fill="auto"/>
        <w:spacing w:before="0" w:after="0" w:line="274" w:lineRule="exact"/>
        <w:ind w:left="20" w:firstLine="680"/>
        <w:jc w:val="both"/>
        <w:rPr>
          <w:sz w:val="24"/>
          <w:szCs w:val="24"/>
        </w:rPr>
      </w:pPr>
      <w:r w:rsidRPr="006222DB">
        <w:rPr>
          <w:rStyle w:val="31"/>
          <w:sz w:val="24"/>
          <w:szCs w:val="24"/>
        </w:rPr>
        <w:t>1. Полномочия депутата Совета народных депутатов прекращаются досрочно в</w:t>
      </w:r>
    </w:p>
    <w:p w:rsidR="007E267B" w:rsidRPr="006222DB" w:rsidRDefault="0071082C">
      <w:pPr>
        <w:pStyle w:val="4"/>
        <w:shd w:val="clear" w:color="auto" w:fill="auto"/>
        <w:spacing w:before="0" w:after="0" w:line="274" w:lineRule="exact"/>
        <w:ind w:left="20"/>
        <w:jc w:val="both"/>
        <w:rPr>
          <w:sz w:val="24"/>
          <w:szCs w:val="24"/>
        </w:rPr>
      </w:pPr>
      <w:r w:rsidRPr="006222DB">
        <w:rPr>
          <w:rStyle w:val="31"/>
          <w:sz w:val="24"/>
          <w:szCs w:val="24"/>
        </w:rPr>
        <w:t>случае:</w:t>
      </w:r>
    </w:p>
    <w:p w:rsidR="007E267B" w:rsidRPr="006222DB" w:rsidRDefault="0071082C">
      <w:pPr>
        <w:pStyle w:val="4"/>
        <w:numPr>
          <w:ilvl w:val="0"/>
          <w:numId w:val="8"/>
        </w:numPr>
        <w:shd w:val="clear" w:color="auto" w:fill="auto"/>
        <w:tabs>
          <w:tab w:val="left" w:pos="940"/>
        </w:tabs>
        <w:spacing w:before="0" w:after="0" w:line="274" w:lineRule="exact"/>
        <w:ind w:left="20" w:firstLine="680"/>
        <w:jc w:val="both"/>
        <w:rPr>
          <w:sz w:val="24"/>
          <w:szCs w:val="24"/>
        </w:rPr>
      </w:pPr>
      <w:r w:rsidRPr="006222DB">
        <w:rPr>
          <w:rStyle w:val="31"/>
          <w:sz w:val="24"/>
          <w:szCs w:val="24"/>
        </w:rPr>
        <w:t>смерти;</w:t>
      </w:r>
    </w:p>
    <w:p w:rsidR="007E267B" w:rsidRPr="006222DB" w:rsidRDefault="0071082C">
      <w:pPr>
        <w:pStyle w:val="4"/>
        <w:numPr>
          <w:ilvl w:val="0"/>
          <w:numId w:val="8"/>
        </w:numPr>
        <w:shd w:val="clear" w:color="auto" w:fill="auto"/>
        <w:tabs>
          <w:tab w:val="left" w:pos="964"/>
        </w:tabs>
        <w:spacing w:before="0" w:after="0" w:line="274" w:lineRule="exact"/>
        <w:ind w:left="20" w:firstLine="680"/>
        <w:jc w:val="both"/>
        <w:rPr>
          <w:sz w:val="24"/>
          <w:szCs w:val="24"/>
        </w:rPr>
      </w:pPr>
      <w:r w:rsidRPr="006222DB">
        <w:rPr>
          <w:rStyle w:val="31"/>
          <w:sz w:val="24"/>
          <w:szCs w:val="24"/>
        </w:rPr>
        <w:t>отставки по собственному желанию;</w:t>
      </w:r>
    </w:p>
    <w:p w:rsidR="007E267B" w:rsidRPr="006222DB" w:rsidRDefault="0071082C">
      <w:pPr>
        <w:pStyle w:val="4"/>
        <w:numPr>
          <w:ilvl w:val="0"/>
          <w:numId w:val="8"/>
        </w:numPr>
        <w:shd w:val="clear" w:color="auto" w:fill="auto"/>
        <w:tabs>
          <w:tab w:val="left" w:pos="964"/>
        </w:tabs>
        <w:spacing w:before="0" w:after="0" w:line="274" w:lineRule="exact"/>
        <w:ind w:left="20" w:firstLine="680"/>
        <w:jc w:val="both"/>
        <w:rPr>
          <w:sz w:val="24"/>
          <w:szCs w:val="24"/>
        </w:rPr>
      </w:pPr>
      <w:r w:rsidRPr="006222DB">
        <w:rPr>
          <w:rStyle w:val="31"/>
          <w:sz w:val="24"/>
          <w:szCs w:val="24"/>
        </w:rPr>
        <w:t>признания судом недееспособным или ограниченно дееспособным;</w:t>
      </w:r>
    </w:p>
    <w:p w:rsidR="007E267B" w:rsidRPr="006222DB" w:rsidRDefault="0071082C">
      <w:pPr>
        <w:pStyle w:val="4"/>
        <w:numPr>
          <w:ilvl w:val="0"/>
          <w:numId w:val="8"/>
        </w:numPr>
        <w:shd w:val="clear" w:color="auto" w:fill="auto"/>
        <w:tabs>
          <w:tab w:val="left" w:pos="964"/>
        </w:tabs>
        <w:spacing w:before="0" w:after="0" w:line="274" w:lineRule="exact"/>
        <w:ind w:left="20" w:firstLine="680"/>
        <w:jc w:val="both"/>
        <w:rPr>
          <w:sz w:val="24"/>
          <w:szCs w:val="24"/>
        </w:rPr>
      </w:pPr>
      <w:r w:rsidRPr="006222DB">
        <w:rPr>
          <w:rStyle w:val="31"/>
          <w:sz w:val="24"/>
          <w:szCs w:val="24"/>
        </w:rPr>
        <w:t>признания судом безвестно отсутствующим или объявления умершим;</w:t>
      </w:r>
    </w:p>
    <w:p w:rsidR="007E267B" w:rsidRPr="006222DB" w:rsidRDefault="0071082C">
      <w:pPr>
        <w:pStyle w:val="4"/>
        <w:numPr>
          <w:ilvl w:val="0"/>
          <w:numId w:val="8"/>
        </w:numPr>
        <w:shd w:val="clear" w:color="auto" w:fill="auto"/>
        <w:tabs>
          <w:tab w:val="left" w:pos="954"/>
        </w:tabs>
        <w:spacing w:before="0" w:after="0" w:line="274" w:lineRule="exact"/>
        <w:ind w:left="20" w:firstLine="680"/>
        <w:jc w:val="both"/>
        <w:rPr>
          <w:sz w:val="24"/>
          <w:szCs w:val="24"/>
        </w:rPr>
      </w:pPr>
      <w:r w:rsidRPr="006222DB">
        <w:rPr>
          <w:rStyle w:val="31"/>
          <w:sz w:val="24"/>
          <w:szCs w:val="24"/>
        </w:rPr>
        <w:t>вступления в отношении его в законную силу обвинительного приговора суда;</w:t>
      </w:r>
    </w:p>
    <w:p w:rsidR="007E267B" w:rsidRPr="006222DB" w:rsidRDefault="0071082C">
      <w:pPr>
        <w:pStyle w:val="4"/>
        <w:numPr>
          <w:ilvl w:val="0"/>
          <w:numId w:val="8"/>
        </w:numPr>
        <w:shd w:val="clear" w:color="auto" w:fill="auto"/>
        <w:tabs>
          <w:tab w:val="left" w:pos="959"/>
        </w:tabs>
        <w:spacing w:before="0" w:after="0" w:line="274" w:lineRule="exact"/>
        <w:ind w:left="20" w:firstLine="680"/>
        <w:jc w:val="both"/>
        <w:rPr>
          <w:sz w:val="24"/>
          <w:szCs w:val="24"/>
        </w:rPr>
      </w:pPr>
      <w:r w:rsidRPr="006222DB">
        <w:rPr>
          <w:rStyle w:val="31"/>
          <w:sz w:val="24"/>
          <w:szCs w:val="24"/>
        </w:rPr>
        <w:t>выезда за пределы Российской Федерации на постоянное место жительства;</w:t>
      </w:r>
    </w:p>
    <w:p w:rsidR="007E267B" w:rsidRPr="006222DB" w:rsidRDefault="0071082C">
      <w:pPr>
        <w:pStyle w:val="4"/>
        <w:numPr>
          <w:ilvl w:val="0"/>
          <w:numId w:val="8"/>
        </w:numPr>
        <w:shd w:val="clear" w:color="auto" w:fill="auto"/>
        <w:tabs>
          <w:tab w:val="left" w:pos="1066"/>
        </w:tabs>
        <w:spacing w:before="0" w:after="0" w:line="274" w:lineRule="exact"/>
        <w:ind w:left="20" w:right="20" w:firstLine="680"/>
        <w:jc w:val="both"/>
        <w:rPr>
          <w:sz w:val="24"/>
          <w:szCs w:val="24"/>
        </w:rPr>
      </w:pPr>
      <w:r w:rsidRPr="006222DB">
        <w:rPr>
          <w:rStyle w:val="31"/>
          <w:sz w:val="24"/>
          <w:szCs w:val="24"/>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w:t>
      </w:r>
      <w:r w:rsidRPr="006222DB">
        <w:rPr>
          <w:rStyle w:val="31"/>
          <w:sz w:val="24"/>
          <w:szCs w:val="24"/>
        </w:rPr>
        <w:lastRenderedPageBreak/>
        <w:t>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w:t>
      </w:r>
      <w:r w:rsidRPr="006222DB">
        <w:rPr>
          <w:rStyle w:val="31"/>
          <w:sz w:val="24"/>
          <w:szCs w:val="24"/>
        </w:rPr>
        <w:softHyphen/>
        <w:t>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w:t>
      </w:r>
      <w:r w:rsidRPr="006222DB">
        <w:rPr>
          <w:rStyle w:val="31"/>
          <w:sz w:val="24"/>
          <w:szCs w:val="24"/>
        </w:rPr>
        <w:softHyphen/>
        <w:t>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w:t>
      </w:r>
      <w:r w:rsidRPr="006222DB">
        <w:rPr>
          <w:rStyle w:val="31"/>
          <w:sz w:val="24"/>
          <w:szCs w:val="24"/>
        </w:rPr>
        <w:softHyphen/>
        <w:t>ния;</w:t>
      </w:r>
    </w:p>
    <w:p w:rsidR="007E267B" w:rsidRPr="006222DB" w:rsidRDefault="0071082C">
      <w:pPr>
        <w:pStyle w:val="4"/>
        <w:numPr>
          <w:ilvl w:val="0"/>
          <w:numId w:val="8"/>
        </w:numPr>
        <w:shd w:val="clear" w:color="auto" w:fill="auto"/>
        <w:tabs>
          <w:tab w:val="left" w:pos="954"/>
        </w:tabs>
        <w:spacing w:before="0" w:after="0" w:line="274" w:lineRule="exact"/>
        <w:ind w:left="20" w:firstLine="680"/>
        <w:jc w:val="both"/>
        <w:rPr>
          <w:sz w:val="24"/>
          <w:szCs w:val="24"/>
        </w:rPr>
      </w:pPr>
      <w:r w:rsidRPr="006222DB">
        <w:rPr>
          <w:rStyle w:val="31"/>
          <w:sz w:val="24"/>
          <w:szCs w:val="24"/>
        </w:rPr>
        <w:t>отзыва избирателями;</w:t>
      </w:r>
    </w:p>
    <w:p w:rsidR="007E267B" w:rsidRPr="006222DB" w:rsidRDefault="0071082C">
      <w:pPr>
        <w:pStyle w:val="4"/>
        <w:numPr>
          <w:ilvl w:val="0"/>
          <w:numId w:val="8"/>
        </w:numPr>
        <w:shd w:val="clear" w:color="auto" w:fill="auto"/>
        <w:tabs>
          <w:tab w:val="left" w:pos="959"/>
        </w:tabs>
        <w:spacing w:before="0" w:after="0" w:line="274" w:lineRule="exact"/>
        <w:ind w:left="20" w:firstLine="680"/>
        <w:jc w:val="both"/>
        <w:rPr>
          <w:sz w:val="24"/>
          <w:szCs w:val="24"/>
        </w:rPr>
      </w:pPr>
      <w:r w:rsidRPr="006222DB">
        <w:rPr>
          <w:rStyle w:val="31"/>
          <w:sz w:val="24"/>
          <w:szCs w:val="24"/>
        </w:rPr>
        <w:t>досрочного прекращения полномочий Совета народных депутатов;</w:t>
      </w:r>
    </w:p>
    <w:p w:rsidR="007E267B" w:rsidRPr="006222DB" w:rsidRDefault="0071082C">
      <w:pPr>
        <w:pStyle w:val="4"/>
        <w:numPr>
          <w:ilvl w:val="0"/>
          <w:numId w:val="8"/>
        </w:numPr>
        <w:shd w:val="clear" w:color="auto" w:fill="auto"/>
        <w:tabs>
          <w:tab w:val="left" w:pos="1134"/>
        </w:tabs>
        <w:spacing w:before="0" w:after="0" w:line="274" w:lineRule="exact"/>
        <w:ind w:left="20" w:right="20" w:firstLine="680"/>
        <w:jc w:val="both"/>
        <w:rPr>
          <w:sz w:val="24"/>
          <w:szCs w:val="24"/>
        </w:rPr>
      </w:pPr>
      <w:r w:rsidRPr="006222DB">
        <w:rPr>
          <w:rStyle w:val="31"/>
          <w:sz w:val="24"/>
          <w:szCs w:val="24"/>
        </w:rPr>
        <w:t>призыва на военную службу или направления на заменяющую ее альтернатив</w:t>
      </w:r>
      <w:r w:rsidRPr="006222DB">
        <w:rPr>
          <w:rStyle w:val="31"/>
          <w:sz w:val="24"/>
          <w:szCs w:val="24"/>
        </w:rPr>
        <w:softHyphen/>
        <w:t>ную гражданскую службу;</w:t>
      </w:r>
    </w:p>
    <w:p w:rsidR="007E267B" w:rsidRDefault="0071082C">
      <w:pPr>
        <w:pStyle w:val="4"/>
        <w:numPr>
          <w:ilvl w:val="0"/>
          <w:numId w:val="8"/>
        </w:numPr>
        <w:shd w:val="clear" w:color="auto" w:fill="auto"/>
        <w:tabs>
          <w:tab w:val="left" w:pos="1124"/>
        </w:tabs>
        <w:spacing w:before="0" w:after="0" w:line="274" w:lineRule="exact"/>
        <w:ind w:left="20" w:right="20" w:firstLine="680"/>
        <w:jc w:val="both"/>
        <w:rPr>
          <w:rStyle w:val="31"/>
          <w:sz w:val="24"/>
          <w:szCs w:val="24"/>
        </w:rPr>
      </w:pPr>
      <w:r w:rsidRPr="006222DB">
        <w:rPr>
          <w:rStyle w:val="31"/>
          <w:sz w:val="24"/>
          <w:szCs w:val="24"/>
        </w:rPr>
        <w:t>в иных случаях, установленных Федеральным законом ог 06.10.2003 № 131-ФЭ «Об общих принципах организации местного самоуправления в Российской Федерации» и иными федеральными законами;</w:t>
      </w:r>
    </w:p>
    <w:p w:rsidR="006222DB" w:rsidRDefault="006222DB" w:rsidP="006222DB">
      <w:pPr>
        <w:pStyle w:val="4"/>
        <w:shd w:val="clear" w:color="auto" w:fill="auto"/>
        <w:tabs>
          <w:tab w:val="left" w:pos="1124"/>
        </w:tabs>
        <w:spacing w:before="0" w:after="0" w:line="274" w:lineRule="exact"/>
        <w:ind w:right="20"/>
        <w:jc w:val="both"/>
        <w:rPr>
          <w:rStyle w:val="31"/>
          <w:sz w:val="24"/>
          <w:szCs w:val="24"/>
        </w:rPr>
      </w:pPr>
    </w:p>
    <w:p w:rsidR="006222DB" w:rsidRDefault="006222DB" w:rsidP="006222DB">
      <w:pPr>
        <w:pStyle w:val="4"/>
        <w:shd w:val="clear" w:color="auto" w:fill="auto"/>
        <w:tabs>
          <w:tab w:val="left" w:pos="1124"/>
        </w:tabs>
        <w:spacing w:before="0" w:after="0" w:line="274" w:lineRule="exact"/>
        <w:ind w:right="20"/>
        <w:jc w:val="both"/>
        <w:rPr>
          <w:rStyle w:val="31"/>
          <w:sz w:val="24"/>
          <w:szCs w:val="24"/>
        </w:rPr>
      </w:pPr>
    </w:p>
    <w:p w:rsidR="006222DB" w:rsidRPr="006222DB" w:rsidRDefault="006222DB" w:rsidP="006222DB">
      <w:pPr>
        <w:pStyle w:val="4"/>
        <w:shd w:val="clear" w:color="auto" w:fill="auto"/>
        <w:tabs>
          <w:tab w:val="left" w:pos="1124"/>
        </w:tabs>
        <w:spacing w:before="0" w:after="0" w:line="274" w:lineRule="exact"/>
        <w:ind w:right="20"/>
        <w:jc w:val="both"/>
        <w:rPr>
          <w:sz w:val="24"/>
          <w:szCs w:val="24"/>
        </w:rPr>
      </w:pPr>
    </w:p>
    <w:p w:rsidR="007E267B" w:rsidRPr="006222DB" w:rsidRDefault="0071082C">
      <w:pPr>
        <w:pStyle w:val="4"/>
        <w:shd w:val="clear" w:color="auto" w:fill="auto"/>
        <w:spacing w:before="0" w:after="283" w:line="274" w:lineRule="exact"/>
        <w:ind w:left="20" w:right="20" w:firstLine="720"/>
        <w:jc w:val="both"/>
        <w:rPr>
          <w:sz w:val="24"/>
          <w:szCs w:val="24"/>
        </w:rPr>
      </w:pPr>
      <w:r w:rsidRPr="006222DB">
        <w:rPr>
          <w:rStyle w:val="21"/>
          <w:sz w:val="24"/>
          <w:szCs w:val="24"/>
        </w:rPr>
        <w:t>2. Решение Краснорогского сельского Совета народных депутатов о досрочном прекращении полномочий депутата Краснорогского сельского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Краснорогского сельского Совета народных депутатов, - не позднее чем через три месяца со дня появления такого основания.</w:t>
      </w:r>
    </w:p>
    <w:p w:rsidR="007E267B" w:rsidRPr="006222DB" w:rsidRDefault="0071082C">
      <w:pPr>
        <w:pStyle w:val="11"/>
        <w:keepNext/>
        <w:keepLines/>
        <w:shd w:val="clear" w:color="auto" w:fill="auto"/>
        <w:spacing w:before="0" w:after="210" w:line="220" w:lineRule="exact"/>
        <w:ind w:left="20" w:firstLine="720"/>
        <w:rPr>
          <w:sz w:val="24"/>
          <w:szCs w:val="24"/>
        </w:rPr>
      </w:pPr>
      <w:bookmarkStart w:id="1" w:name="bookmark1"/>
      <w:r w:rsidRPr="006222DB">
        <w:rPr>
          <w:rStyle w:val="12"/>
          <w:b/>
          <w:bCs/>
          <w:sz w:val="24"/>
          <w:szCs w:val="24"/>
        </w:rPr>
        <w:t>Статья 33. Краснорогская сельская администрация</w:t>
      </w:r>
      <w:bookmarkEnd w:id="1"/>
    </w:p>
    <w:p w:rsidR="007E267B" w:rsidRPr="006222DB" w:rsidRDefault="0071082C">
      <w:pPr>
        <w:pStyle w:val="4"/>
        <w:shd w:val="clear" w:color="auto" w:fill="auto"/>
        <w:spacing w:before="0" w:after="0" w:line="274" w:lineRule="exact"/>
        <w:ind w:left="20" w:right="20" w:firstLine="560"/>
        <w:jc w:val="both"/>
        <w:rPr>
          <w:sz w:val="24"/>
          <w:szCs w:val="24"/>
        </w:rPr>
      </w:pPr>
      <w:r w:rsidRPr="006222DB">
        <w:rPr>
          <w:rStyle w:val="21"/>
          <w:sz w:val="24"/>
          <w:szCs w:val="24"/>
        </w:rPr>
        <w:t>1. Краснорогская сельская администрация - исполнительно-распорядительный орган сельского поселения, наделенный полномочиями по решению вопросов местного значе</w:t>
      </w:r>
      <w:r w:rsidRPr="006222DB">
        <w:rPr>
          <w:rStyle w:val="21"/>
          <w:sz w:val="24"/>
          <w:szCs w:val="24"/>
        </w:rPr>
        <w:softHyphen/>
        <w:t>ния и полномочиями для осуществления отдельных государственных полномочий, пере</w:t>
      </w:r>
      <w:r w:rsidRPr="006222DB">
        <w:rPr>
          <w:rStyle w:val="21"/>
          <w:sz w:val="24"/>
          <w:szCs w:val="24"/>
        </w:rPr>
        <w:softHyphen/>
        <w:t>данных органам местного самоуправления федеральными законами и законами Брянской области, а также на осуществление муниципального контроля по вопросам, предусмот</w:t>
      </w:r>
      <w:r w:rsidRPr="006222DB">
        <w:rPr>
          <w:rStyle w:val="21"/>
          <w:sz w:val="24"/>
          <w:szCs w:val="24"/>
        </w:rPr>
        <w:softHyphen/>
        <w:t>ренным федеральными законами.</w:t>
      </w:r>
    </w:p>
    <w:p w:rsidR="007E267B" w:rsidRPr="006222DB" w:rsidRDefault="0071082C">
      <w:pPr>
        <w:pStyle w:val="4"/>
        <w:numPr>
          <w:ilvl w:val="0"/>
          <w:numId w:val="9"/>
        </w:numPr>
        <w:shd w:val="clear" w:color="auto" w:fill="auto"/>
        <w:tabs>
          <w:tab w:val="left" w:pos="985"/>
        </w:tabs>
        <w:spacing w:before="0" w:after="0" w:line="274" w:lineRule="exact"/>
        <w:ind w:left="20" w:firstLine="720"/>
        <w:jc w:val="both"/>
        <w:rPr>
          <w:sz w:val="24"/>
          <w:szCs w:val="24"/>
        </w:rPr>
      </w:pPr>
      <w:r w:rsidRPr="006222DB">
        <w:rPr>
          <w:rStyle w:val="21"/>
          <w:sz w:val="24"/>
          <w:szCs w:val="24"/>
        </w:rPr>
        <w:t>Краснорогская сельская администрация обладает правами юридического лица.</w:t>
      </w:r>
    </w:p>
    <w:p w:rsidR="007E267B" w:rsidRPr="006222DB" w:rsidRDefault="0071082C">
      <w:pPr>
        <w:pStyle w:val="4"/>
        <w:numPr>
          <w:ilvl w:val="0"/>
          <w:numId w:val="9"/>
        </w:numPr>
        <w:shd w:val="clear" w:color="auto" w:fill="auto"/>
        <w:tabs>
          <w:tab w:val="left" w:pos="999"/>
        </w:tabs>
        <w:spacing w:before="0" w:after="0" w:line="274" w:lineRule="exact"/>
        <w:ind w:left="20" w:right="20" w:firstLine="720"/>
        <w:jc w:val="both"/>
        <w:rPr>
          <w:sz w:val="24"/>
          <w:szCs w:val="24"/>
        </w:rPr>
      </w:pPr>
      <w:r w:rsidRPr="006222DB">
        <w:rPr>
          <w:rStyle w:val="21"/>
          <w:sz w:val="24"/>
          <w:szCs w:val="24"/>
        </w:rPr>
        <w:t>Структура, полномочия, функции и порядок деятельности сельской администра</w:t>
      </w:r>
      <w:r w:rsidRPr="006222DB">
        <w:rPr>
          <w:rStyle w:val="21"/>
          <w:sz w:val="24"/>
          <w:szCs w:val="24"/>
        </w:rPr>
        <w:softHyphen/>
        <w:t>ции утверждается решением Совета народных депутатов по представлению главы сель</w:t>
      </w:r>
      <w:r w:rsidRPr="006222DB">
        <w:rPr>
          <w:rStyle w:val="21"/>
          <w:sz w:val="24"/>
          <w:szCs w:val="24"/>
        </w:rPr>
        <w:softHyphen/>
        <w:t>ского поселения.</w:t>
      </w:r>
    </w:p>
    <w:p w:rsidR="007E267B" w:rsidRPr="006222DB" w:rsidRDefault="0071082C">
      <w:pPr>
        <w:pStyle w:val="4"/>
        <w:numPr>
          <w:ilvl w:val="0"/>
          <w:numId w:val="9"/>
        </w:numPr>
        <w:shd w:val="clear" w:color="auto" w:fill="auto"/>
        <w:tabs>
          <w:tab w:val="left" w:pos="1033"/>
        </w:tabs>
        <w:spacing w:before="0" w:after="283" w:line="274" w:lineRule="exact"/>
        <w:ind w:left="20" w:right="20" w:firstLine="720"/>
        <w:jc w:val="both"/>
        <w:rPr>
          <w:sz w:val="24"/>
          <w:szCs w:val="24"/>
        </w:rPr>
      </w:pPr>
      <w:r w:rsidRPr="006222DB">
        <w:rPr>
          <w:rStyle w:val="21"/>
          <w:sz w:val="24"/>
          <w:szCs w:val="24"/>
        </w:rPr>
        <w:t>Краснорогская сельская администрация формируется главой сельского поселе</w:t>
      </w:r>
      <w:r w:rsidRPr="006222DB">
        <w:rPr>
          <w:rStyle w:val="21"/>
          <w:sz w:val="24"/>
          <w:szCs w:val="24"/>
        </w:rPr>
        <w:softHyphen/>
        <w:t>ния в соответствии с федеральными законами, законами Брянской области, согласно штатного расписания в пределах средств, предусмотренных в местном бюджете для со</w:t>
      </w:r>
      <w:r w:rsidRPr="006222DB">
        <w:rPr>
          <w:rStyle w:val="21"/>
          <w:sz w:val="24"/>
          <w:szCs w:val="24"/>
        </w:rPr>
        <w:softHyphen/>
        <w:t>держания администрации.</w:t>
      </w:r>
    </w:p>
    <w:p w:rsidR="007E267B" w:rsidRPr="006222DB" w:rsidRDefault="0071082C">
      <w:pPr>
        <w:pStyle w:val="11"/>
        <w:keepNext/>
        <w:keepLines/>
        <w:shd w:val="clear" w:color="auto" w:fill="auto"/>
        <w:spacing w:before="0" w:after="210" w:line="220" w:lineRule="exact"/>
        <w:ind w:left="20" w:firstLine="720"/>
        <w:rPr>
          <w:sz w:val="24"/>
          <w:szCs w:val="24"/>
        </w:rPr>
      </w:pPr>
      <w:bookmarkStart w:id="2" w:name="bookmark2"/>
      <w:r w:rsidRPr="006222DB">
        <w:rPr>
          <w:rStyle w:val="12"/>
          <w:b/>
          <w:bCs/>
          <w:sz w:val="24"/>
          <w:szCs w:val="24"/>
        </w:rPr>
        <w:t>Статья 36. Компетенция сельской администрации</w:t>
      </w:r>
      <w:bookmarkEnd w:id="2"/>
    </w:p>
    <w:p w:rsidR="007E267B" w:rsidRPr="006222DB" w:rsidRDefault="0071082C">
      <w:pPr>
        <w:pStyle w:val="4"/>
        <w:shd w:val="clear" w:color="auto" w:fill="auto"/>
        <w:spacing w:before="0" w:after="0" w:line="274" w:lineRule="exact"/>
        <w:ind w:left="20" w:firstLine="720"/>
        <w:jc w:val="both"/>
        <w:rPr>
          <w:sz w:val="24"/>
          <w:szCs w:val="24"/>
        </w:rPr>
      </w:pPr>
      <w:r w:rsidRPr="006222DB">
        <w:rPr>
          <w:rStyle w:val="21"/>
          <w:sz w:val="24"/>
          <w:szCs w:val="24"/>
        </w:rPr>
        <w:t>К компетенции сельской администрации относится:</w:t>
      </w:r>
    </w:p>
    <w:p w:rsidR="007E267B" w:rsidRPr="006222DB" w:rsidRDefault="0071082C">
      <w:pPr>
        <w:pStyle w:val="4"/>
        <w:numPr>
          <w:ilvl w:val="0"/>
          <w:numId w:val="10"/>
        </w:numPr>
        <w:shd w:val="clear" w:color="auto" w:fill="auto"/>
        <w:tabs>
          <w:tab w:val="left" w:pos="1023"/>
        </w:tabs>
        <w:spacing w:before="0" w:after="0" w:line="274" w:lineRule="exact"/>
        <w:ind w:left="20" w:right="20" w:firstLine="720"/>
        <w:jc w:val="both"/>
        <w:rPr>
          <w:sz w:val="24"/>
          <w:szCs w:val="24"/>
        </w:rPr>
      </w:pPr>
      <w:r w:rsidRPr="006222DB">
        <w:rPr>
          <w:rStyle w:val="21"/>
          <w:sz w:val="24"/>
          <w:szCs w:val="24"/>
        </w:rPr>
        <w:t>обеспечение исполнения муниципальных правовых актов органов местного са</w:t>
      </w:r>
      <w:r w:rsidRPr="006222DB">
        <w:rPr>
          <w:rStyle w:val="21"/>
          <w:sz w:val="24"/>
          <w:szCs w:val="24"/>
        </w:rPr>
        <w:softHyphen/>
        <w:t>моуправления сельского поселения по реализации вопросов местного значения;</w:t>
      </w:r>
    </w:p>
    <w:p w:rsidR="007E267B" w:rsidRPr="006222DB" w:rsidRDefault="0071082C">
      <w:pPr>
        <w:pStyle w:val="4"/>
        <w:numPr>
          <w:ilvl w:val="0"/>
          <w:numId w:val="10"/>
        </w:numPr>
        <w:shd w:val="clear" w:color="auto" w:fill="auto"/>
        <w:tabs>
          <w:tab w:val="left" w:pos="1047"/>
        </w:tabs>
        <w:spacing w:before="0" w:after="0" w:line="274" w:lineRule="exact"/>
        <w:ind w:left="20" w:right="20" w:firstLine="720"/>
        <w:jc w:val="both"/>
        <w:rPr>
          <w:sz w:val="24"/>
          <w:szCs w:val="24"/>
        </w:rPr>
      </w:pPr>
      <w:r w:rsidRPr="006222DB">
        <w:rPr>
          <w:rStyle w:val="21"/>
          <w:sz w:val="24"/>
          <w:szCs w:val="24"/>
        </w:rPr>
        <w:t>обеспечение исполнения полномочий органов местного самоуправления сель</w:t>
      </w:r>
      <w:r w:rsidRPr="006222DB">
        <w:rPr>
          <w:rStyle w:val="21"/>
          <w:sz w:val="24"/>
          <w:szCs w:val="24"/>
        </w:rPr>
        <w:softHyphen/>
        <w:t>ского поселения по решению вопросов местного значения поселения в соответствии с фе</w:t>
      </w:r>
      <w:r w:rsidRPr="006222DB">
        <w:rPr>
          <w:rStyle w:val="21"/>
          <w:sz w:val="24"/>
          <w:szCs w:val="24"/>
        </w:rPr>
        <w:softHyphen/>
        <w:t>деральными законами, нормативными правовыми актами Совета народных депутатов и постановлениями и распоряжениями главы сельского поселения, сельской администра</w:t>
      </w:r>
      <w:r w:rsidRPr="006222DB">
        <w:rPr>
          <w:rStyle w:val="21"/>
          <w:sz w:val="24"/>
          <w:szCs w:val="24"/>
        </w:rPr>
        <w:softHyphen/>
        <w:t>ции;</w:t>
      </w:r>
    </w:p>
    <w:p w:rsidR="007E267B" w:rsidRPr="006222DB" w:rsidRDefault="0071082C">
      <w:pPr>
        <w:pStyle w:val="4"/>
        <w:numPr>
          <w:ilvl w:val="0"/>
          <w:numId w:val="10"/>
        </w:numPr>
        <w:shd w:val="clear" w:color="auto" w:fill="auto"/>
        <w:tabs>
          <w:tab w:val="left" w:pos="1038"/>
        </w:tabs>
        <w:spacing w:before="0" w:after="0" w:line="274" w:lineRule="exact"/>
        <w:ind w:left="20" w:right="20" w:firstLine="720"/>
        <w:jc w:val="both"/>
        <w:rPr>
          <w:sz w:val="24"/>
          <w:szCs w:val="24"/>
        </w:rPr>
      </w:pPr>
      <w:r w:rsidRPr="006222DB">
        <w:rPr>
          <w:rStyle w:val="21"/>
          <w:sz w:val="24"/>
          <w:szCs w:val="24"/>
        </w:rPr>
        <w:t>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7E267B" w:rsidRPr="006222DB" w:rsidRDefault="0071082C">
      <w:pPr>
        <w:pStyle w:val="4"/>
        <w:shd w:val="clear" w:color="auto" w:fill="auto"/>
        <w:spacing w:before="0" w:after="0" w:line="274" w:lineRule="exact"/>
        <w:ind w:left="20" w:right="20" w:firstLine="560"/>
        <w:jc w:val="both"/>
        <w:rPr>
          <w:sz w:val="24"/>
          <w:szCs w:val="24"/>
        </w:rPr>
      </w:pPr>
      <w:r w:rsidRPr="006222DB">
        <w:rPr>
          <w:rStyle w:val="21"/>
          <w:sz w:val="24"/>
          <w:szCs w:val="24"/>
        </w:rPr>
        <w:t xml:space="preserve">4) организация и осуществление муниципального контроля на территории сельского </w:t>
      </w:r>
      <w:r w:rsidRPr="006222DB">
        <w:rPr>
          <w:rStyle w:val="21"/>
          <w:sz w:val="24"/>
          <w:szCs w:val="24"/>
        </w:rPr>
        <w:lastRenderedPageBreak/>
        <w:t>поселения по вопросам, предусмотренным федеральными законами, разработка и приня</w:t>
      </w:r>
      <w:r w:rsidRPr="006222DB">
        <w:rPr>
          <w:rStyle w:val="21"/>
          <w:sz w:val="24"/>
          <w:szCs w:val="24"/>
        </w:rPr>
        <w:softHyphen/>
        <w:t>тие административных регламентов проведения проверок при осуществлении муници</w:t>
      </w:r>
      <w:r w:rsidRPr="006222DB">
        <w:rPr>
          <w:rStyle w:val="21"/>
          <w:sz w:val="24"/>
          <w:szCs w:val="24"/>
        </w:rPr>
        <w:softHyphen/>
        <w:t>пального контроля, организация и проведение мониторинга эффективности муниципаль</w:t>
      </w:r>
      <w:r w:rsidRPr="006222DB">
        <w:rPr>
          <w:rStyle w:val="21"/>
          <w:sz w:val="24"/>
          <w:szCs w:val="24"/>
        </w:rPr>
        <w:softHyphen/>
        <w:t>ного контроля в соответствующих сферах деятельности, показатели и методика проведе</w:t>
      </w:r>
      <w:r w:rsidRPr="006222DB">
        <w:rPr>
          <w:rStyle w:val="21"/>
          <w:sz w:val="24"/>
          <w:szCs w:val="24"/>
        </w:rPr>
        <w:softHyphen/>
        <w:t>ния которого утверждаются Правительством Российской Федерации, а также осуществле</w:t>
      </w:r>
      <w:r w:rsidRPr="006222DB">
        <w:rPr>
          <w:rStyle w:val="21"/>
          <w:sz w:val="24"/>
          <w:szCs w:val="24"/>
        </w:rPr>
        <w:softHyphen/>
        <w:t>ние иных предусмотренных федеральными законами, законами и иными нормативными правовыми актами Брянской области полномочий.</w:t>
      </w:r>
    </w:p>
    <w:p w:rsidR="007E267B" w:rsidRPr="006222DB" w:rsidRDefault="0071082C">
      <w:pPr>
        <w:pStyle w:val="4"/>
        <w:shd w:val="clear" w:color="auto" w:fill="auto"/>
        <w:spacing w:before="0" w:after="0" w:line="274" w:lineRule="exact"/>
        <w:ind w:left="20" w:right="20" w:firstLine="720"/>
        <w:jc w:val="both"/>
        <w:rPr>
          <w:sz w:val="24"/>
          <w:szCs w:val="24"/>
        </w:rPr>
      </w:pPr>
      <w:r w:rsidRPr="006222DB">
        <w:rPr>
          <w:rStyle w:val="21"/>
          <w:sz w:val="24"/>
          <w:szCs w:val="24"/>
        </w:rPr>
        <w:t>Порядок организации и осуществления муниципального контроля в соответствую</w:t>
      </w:r>
      <w:r w:rsidRPr="006222DB">
        <w:rPr>
          <w:rStyle w:val="21"/>
          <w:sz w:val="24"/>
          <w:szCs w:val="24"/>
        </w:rPr>
        <w:softHyphen/>
        <w:t>щей сфере деятельности устанавливается муниципальными правовыми актами в случае, если указанный порядок не предусмотрен законом Брянской области.</w:t>
      </w:r>
    </w:p>
    <w:p w:rsidR="007E267B" w:rsidRDefault="0071082C">
      <w:pPr>
        <w:pStyle w:val="4"/>
        <w:shd w:val="clear" w:color="auto" w:fill="auto"/>
        <w:spacing w:before="0" w:after="0" w:line="274" w:lineRule="exact"/>
        <w:ind w:left="20" w:right="20" w:firstLine="720"/>
        <w:jc w:val="both"/>
        <w:rPr>
          <w:rStyle w:val="21"/>
          <w:sz w:val="24"/>
          <w:szCs w:val="24"/>
        </w:rPr>
      </w:pPr>
      <w:r w:rsidRPr="006222DB">
        <w:rPr>
          <w:rStyle w:val="21"/>
          <w:sz w:val="24"/>
          <w:szCs w:val="24"/>
        </w:rPr>
        <w:t>К отношениям, связанным с осуществлением муниципального контроля, организа</w:t>
      </w:r>
      <w:r w:rsidRPr="006222DB">
        <w:rPr>
          <w:rStyle w:val="21"/>
          <w:sz w:val="24"/>
          <w:szCs w:val="24"/>
        </w:rPr>
        <w:softHyphen/>
        <w:t xml:space="preserve">цией и проведением проверок юридических лиц, индивидуальных предпринимателей, применяются положения Федерального закона от 26 декабря 2008 года </w:t>
      </w:r>
      <w:r w:rsidRPr="006222DB">
        <w:rPr>
          <w:rStyle w:val="21"/>
          <w:sz w:val="24"/>
          <w:szCs w:val="24"/>
          <w:lang w:val="en-US"/>
        </w:rPr>
        <w:t>N</w:t>
      </w:r>
      <w:r w:rsidRPr="006222DB">
        <w:rPr>
          <w:rStyle w:val="21"/>
          <w:sz w:val="24"/>
          <w:szCs w:val="24"/>
        </w:rPr>
        <w:t xml:space="preserve"> 294-ФЗ "О защи</w:t>
      </w:r>
      <w:r w:rsidRPr="006222DB">
        <w:rPr>
          <w:rStyle w:val="21"/>
          <w:sz w:val="24"/>
          <w:szCs w:val="24"/>
        </w:rPr>
        <w:softHyphen/>
        <w:t>те прав юридических лиц и индивидуальных предпринимателей при осуществлении госу</w:t>
      </w:r>
      <w:r w:rsidRPr="006222DB">
        <w:rPr>
          <w:rStyle w:val="21"/>
          <w:sz w:val="24"/>
          <w:szCs w:val="24"/>
        </w:rPr>
        <w:softHyphen/>
        <w:t>дарственного контроля (надзора) и муниципального контроля".</w:t>
      </w:r>
    </w:p>
    <w:p w:rsidR="00E746E3" w:rsidRDefault="00E746E3">
      <w:pPr>
        <w:pStyle w:val="4"/>
        <w:shd w:val="clear" w:color="auto" w:fill="auto"/>
        <w:spacing w:before="0" w:after="0" w:line="274" w:lineRule="exact"/>
        <w:ind w:left="20" w:right="20" w:firstLine="720"/>
        <w:jc w:val="both"/>
        <w:rPr>
          <w:rStyle w:val="21"/>
          <w:sz w:val="24"/>
          <w:szCs w:val="24"/>
        </w:rPr>
      </w:pPr>
    </w:p>
    <w:p w:rsidR="00E746E3" w:rsidRPr="006222DB" w:rsidRDefault="00E746E3">
      <w:pPr>
        <w:pStyle w:val="4"/>
        <w:shd w:val="clear" w:color="auto" w:fill="auto"/>
        <w:spacing w:before="0" w:after="0" w:line="274" w:lineRule="exact"/>
        <w:ind w:left="20" w:right="20" w:firstLine="720"/>
        <w:jc w:val="both"/>
        <w:rPr>
          <w:sz w:val="24"/>
          <w:szCs w:val="24"/>
        </w:rPr>
      </w:pPr>
    </w:p>
    <w:p w:rsidR="007E267B" w:rsidRPr="00E746E3" w:rsidRDefault="0071082C">
      <w:pPr>
        <w:pStyle w:val="4"/>
        <w:numPr>
          <w:ilvl w:val="0"/>
          <w:numId w:val="11"/>
        </w:numPr>
        <w:shd w:val="clear" w:color="auto" w:fill="auto"/>
        <w:tabs>
          <w:tab w:val="left" w:pos="1028"/>
        </w:tabs>
        <w:spacing w:before="0" w:after="0" w:line="274" w:lineRule="exact"/>
        <w:ind w:left="20" w:right="20" w:firstLine="700"/>
        <w:jc w:val="both"/>
        <w:rPr>
          <w:sz w:val="24"/>
          <w:szCs w:val="24"/>
        </w:rPr>
      </w:pPr>
      <w:r w:rsidRPr="00E746E3">
        <w:rPr>
          <w:rStyle w:val="21"/>
          <w:sz w:val="24"/>
          <w:szCs w:val="24"/>
        </w:rPr>
        <w:t>разработка и утверждение схемы размещения нестационарных торговых объек</w:t>
      </w:r>
      <w:r w:rsidRPr="00E746E3">
        <w:rPr>
          <w:rStyle w:val="21"/>
          <w:sz w:val="24"/>
          <w:szCs w:val="24"/>
        </w:rPr>
        <w:softHyphen/>
        <w:t>тов, в порядке, установленном уполномоченным органом исполнительной власти субъекта Российской Федерации;</w:t>
      </w:r>
    </w:p>
    <w:p w:rsidR="007E267B" w:rsidRPr="00E746E3" w:rsidRDefault="0071082C">
      <w:pPr>
        <w:pStyle w:val="4"/>
        <w:numPr>
          <w:ilvl w:val="0"/>
          <w:numId w:val="11"/>
        </w:numPr>
        <w:shd w:val="clear" w:color="auto" w:fill="auto"/>
        <w:tabs>
          <w:tab w:val="left" w:pos="1023"/>
        </w:tabs>
        <w:spacing w:before="0" w:after="283" w:line="274" w:lineRule="exact"/>
        <w:ind w:left="20" w:right="20" w:firstLine="700"/>
        <w:jc w:val="both"/>
        <w:rPr>
          <w:sz w:val="24"/>
          <w:szCs w:val="24"/>
        </w:rPr>
      </w:pPr>
      <w:r w:rsidRPr="00E746E3">
        <w:rPr>
          <w:rStyle w:val="21"/>
          <w:sz w:val="24"/>
          <w:szCs w:val="24"/>
        </w:rPr>
        <w:t>сельская администрация обладает иными полномочиями, определенными феде</w:t>
      </w:r>
      <w:r w:rsidRPr="00E746E3">
        <w:rPr>
          <w:rStyle w:val="21"/>
          <w:sz w:val="24"/>
          <w:szCs w:val="24"/>
        </w:rPr>
        <w:softHyphen/>
        <w:t>ральными законами и законами Брянской области.</w:t>
      </w:r>
    </w:p>
    <w:p w:rsidR="007E267B" w:rsidRPr="00E746E3" w:rsidRDefault="0071082C">
      <w:pPr>
        <w:pStyle w:val="11"/>
        <w:keepNext/>
        <w:keepLines/>
        <w:shd w:val="clear" w:color="auto" w:fill="auto"/>
        <w:spacing w:before="0" w:after="260" w:line="220" w:lineRule="exact"/>
        <w:ind w:left="20" w:firstLine="540"/>
        <w:rPr>
          <w:sz w:val="24"/>
          <w:szCs w:val="24"/>
        </w:rPr>
      </w:pPr>
      <w:bookmarkStart w:id="3" w:name="bookmark3"/>
      <w:r w:rsidRPr="00E746E3">
        <w:rPr>
          <w:rStyle w:val="13"/>
          <w:b/>
          <w:bCs/>
          <w:sz w:val="24"/>
          <w:szCs w:val="24"/>
        </w:rPr>
        <w:t>Статья 41. Муниципальные правовые акты</w:t>
      </w:r>
      <w:bookmarkEnd w:id="3"/>
    </w:p>
    <w:p w:rsidR="007E267B" w:rsidRPr="00E746E3" w:rsidRDefault="0071082C">
      <w:pPr>
        <w:pStyle w:val="4"/>
        <w:numPr>
          <w:ilvl w:val="0"/>
          <w:numId w:val="12"/>
        </w:numPr>
        <w:shd w:val="clear" w:color="auto" w:fill="auto"/>
        <w:tabs>
          <w:tab w:val="left" w:pos="831"/>
        </w:tabs>
        <w:spacing w:before="0" w:after="0" w:line="274" w:lineRule="exact"/>
        <w:ind w:left="20" w:right="20" w:firstLine="540"/>
        <w:jc w:val="both"/>
        <w:rPr>
          <w:sz w:val="24"/>
          <w:szCs w:val="24"/>
        </w:rPr>
      </w:pPr>
      <w:r w:rsidRPr="00E746E3">
        <w:rPr>
          <w:rStyle w:val="21"/>
          <w:sz w:val="24"/>
          <w:szCs w:val="24"/>
        </w:rPr>
        <w:t>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w:t>
      </w:r>
      <w:r w:rsidRPr="00E746E3">
        <w:rPr>
          <w:rStyle w:val="21"/>
          <w:sz w:val="24"/>
          <w:szCs w:val="24"/>
        </w:rPr>
        <w:softHyphen/>
        <w:t>мают муниципальные правовые акты.</w:t>
      </w:r>
    </w:p>
    <w:p w:rsidR="007E267B" w:rsidRPr="00E746E3" w:rsidRDefault="0071082C">
      <w:pPr>
        <w:pStyle w:val="4"/>
        <w:numPr>
          <w:ilvl w:val="0"/>
          <w:numId w:val="12"/>
        </w:numPr>
        <w:shd w:val="clear" w:color="auto" w:fill="auto"/>
        <w:tabs>
          <w:tab w:val="left" w:pos="855"/>
        </w:tabs>
        <w:spacing w:before="0" w:after="0" w:line="274" w:lineRule="exact"/>
        <w:ind w:left="20" w:right="20" w:firstLine="540"/>
        <w:jc w:val="both"/>
        <w:rPr>
          <w:sz w:val="24"/>
          <w:szCs w:val="24"/>
        </w:rPr>
      </w:pPr>
      <w:r w:rsidRPr="00E746E3">
        <w:rPr>
          <w:rStyle w:val="21"/>
          <w:sz w:val="24"/>
          <w:szCs w:val="24"/>
        </w:rPr>
        <w:t>По вопросам осуществления отдельных государственных полномочий, передан</w:t>
      </w:r>
      <w:r w:rsidRPr="00E746E3">
        <w:rPr>
          <w:rStyle w:val="21"/>
          <w:sz w:val="24"/>
          <w:szCs w:val="24"/>
        </w:rPr>
        <w:softHyphen/>
        <w:t>ных органам местного самоуправления сельского поселения федеральными законами и законами Брянской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Брянской области.</w:t>
      </w:r>
    </w:p>
    <w:p w:rsidR="007E267B" w:rsidRPr="00E746E3" w:rsidRDefault="0071082C">
      <w:pPr>
        <w:pStyle w:val="4"/>
        <w:numPr>
          <w:ilvl w:val="0"/>
          <w:numId w:val="12"/>
        </w:numPr>
        <w:shd w:val="clear" w:color="auto" w:fill="auto"/>
        <w:tabs>
          <w:tab w:val="left" w:pos="810"/>
        </w:tabs>
        <w:spacing w:before="0" w:after="0" w:line="274" w:lineRule="exact"/>
        <w:ind w:left="20" w:firstLine="540"/>
        <w:jc w:val="both"/>
        <w:rPr>
          <w:sz w:val="24"/>
          <w:szCs w:val="24"/>
        </w:rPr>
      </w:pPr>
      <w:r w:rsidRPr="00E746E3">
        <w:rPr>
          <w:rStyle w:val="21"/>
          <w:sz w:val="24"/>
          <w:szCs w:val="24"/>
        </w:rPr>
        <w:t>В систему муниципальных правовых актов входят:</w:t>
      </w:r>
    </w:p>
    <w:p w:rsidR="007E267B" w:rsidRPr="00E746E3" w:rsidRDefault="0071082C">
      <w:pPr>
        <w:pStyle w:val="4"/>
        <w:numPr>
          <w:ilvl w:val="0"/>
          <w:numId w:val="13"/>
        </w:numPr>
        <w:shd w:val="clear" w:color="auto" w:fill="auto"/>
        <w:tabs>
          <w:tab w:val="left" w:pos="841"/>
        </w:tabs>
        <w:spacing w:before="0" w:after="0" w:line="274" w:lineRule="exact"/>
        <w:ind w:left="20" w:right="20" w:firstLine="540"/>
        <w:jc w:val="both"/>
        <w:rPr>
          <w:sz w:val="24"/>
          <w:szCs w:val="24"/>
        </w:rPr>
      </w:pPr>
      <w:r w:rsidRPr="00E746E3">
        <w:rPr>
          <w:rStyle w:val="21"/>
          <w:sz w:val="24"/>
          <w:szCs w:val="24"/>
        </w:rPr>
        <w:t>Устав Краснорогского сельского поселения, правовые акты, принятые на местном референдуме;</w:t>
      </w:r>
    </w:p>
    <w:p w:rsidR="007E267B" w:rsidRPr="00E746E3" w:rsidRDefault="0071082C">
      <w:pPr>
        <w:pStyle w:val="4"/>
        <w:numPr>
          <w:ilvl w:val="0"/>
          <w:numId w:val="13"/>
        </w:numPr>
        <w:shd w:val="clear" w:color="auto" w:fill="auto"/>
        <w:tabs>
          <w:tab w:val="left" w:pos="824"/>
        </w:tabs>
        <w:spacing w:before="0" w:after="0" w:line="274" w:lineRule="exact"/>
        <w:ind w:left="20" w:firstLine="540"/>
        <w:jc w:val="both"/>
        <w:rPr>
          <w:sz w:val="24"/>
          <w:szCs w:val="24"/>
        </w:rPr>
      </w:pPr>
      <w:r w:rsidRPr="00E746E3">
        <w:rPr>
          <w:rStyle w:val="21"/>
          <w:sz w:val="24"/>
          <w:szCs w:val="24"/>
        </w:rPr>
        <w:t>нормативные и иные правовые акты Совета народных депутатов;</w:t>
      </w:r>
    </w:p>
    <w:p w:rsidR="007E267B" w:rsidRPr="00E746E3" w:rsidRDefault="0071082C">
      <w:pPr>
        <w:pStyle w:val="4"/>
        <w:numPr>
          <w:ilvl w:val="0"/>
          <w:numId w:val="13"/>
        </w:numPr>
        <w:shd w:val="clear" w:color="auto" w:fill="auto"/>
        <w:tabs>
          <w:tab w:val="left" w:pos="846"/>
        </w:tabs>
        <w:spacing w:before="0" w:after="0" w:line="274" w:lineRule="exact"/>
        <w:ind w:left="20" w:right="20" w:firstLine="540"/>
        <w:jc w:val="both"/>
        <w:rPr>
          <w:sz w:val="24"/>
          <w:szCs w:val="24"/>
        </w:rPr>
      </w:pPr>
      <w:r w:rsidRPr="00E746E3">
        <w:rPr>
          <w:rStyle w:val="21"/>
          <w:sz w:val="24"/>
          <w:szCs w:val="24"/>
        </w:rPr>
        <w:t>правовые акты главы сельского поселения, сельской администрации и иных орга</w:t>
      </w:r>
      <w:r w:rsidRPr="00E746E3">
        <w:rPr>
          <w:rStyle w:val="21"/>
          <w:sz w:val="24"/>
          <w:szCs w:val="24"/>
        </w:rPr>
        <w:softHyphen/>
        <w:t>нов местного самоуправления и должностных лиц местного самоуправления, предусмот</w:t>
      </w:r>
      <w:r w:rsidRPr="00E746E3">
        <w:rPr>
          <w:rStyle w:val="21"/>
          <w:sz w:val="24"/>
          <w:szCs w:val="24"/>
        </w:rPr>
        <w:softHyphen/>
        <w:t>ренных настоящим уставом.</w:t>
      </w:r>
    </w:p>
    <w:p w:rsidR="007E267B" w:rsidRPr="00E746E3" w:rsidRDefault="0071082C">
      <w:pPr>
        <w:pStyle w:val="4"/>
        <w:numPr>
          <w:ilvl w:val="0"/>
          <w:numId w:val="12"/>
        </w:numPr>
        <w:shd w:val="clear" w:color="auto" w:fill="auto"/>
        <w:tabs>
          <w:tab w:val="left" w:pos="822"/>
        </w:tabs>
        <w:spacing w:before="0" w:after="0" w:line="274" w:lineRule="exact"/>
        <w:ind w:left="20" w:right="20" w:firstLine="540"/>
        <w:jc w:val="both"/>
        <w:rPr>
          <w:sz w:val="24"/>
          <w:szCs w:val="24"/>
        </w:rPr>
      </w:pPr>
      <w:r w:rsidRPr="00E746E3">
        <w:rPr>
          <w:rStyle w:val="21"/>
          <w:sz w:val="24"/>
          <w:szCs w:val="24"/>
        </w:rPr>
        <w:t>Иные должностные лица местного самоуправления издают распоряжения и прика</w:t>
      </w:r>
      <w:r w:rsidRPr="00E746E3">
        <w:rPr>
          <w:rStyle w:val="21"/>
          <w:sz w:val="24"/>
          <w:szCs w:val="24"/>
        </w:rPr>
        <w:softHyphen/>
        <w:t>зы по вопросам, отнесенным к их полномочиям настоящим уставом.</w:t>
      </w:r>
    </w:p>
    <w:p w:rsidR="007E267B" w:rsidRPr="00E746E3" w:rsidRDefault="0071082C">
      <w:pPr>
        <w:pStyle w:val="4"/>
        <w:numPr>
          <w:ilvl w:val="0"/>
          <w:numId w:val="12"/>
        </w:numPr>
        <w:shd w:val="clear" w:color="auto" w:fill="auto"/>
        <w:tabs>
          <w:tab w:val="left" w:pos="831"/>
        </w:tabs>
        <w:spacing w:before="0" w:after="0" w:line="274" w:lineRule="exact"/>
        <w:ind w:left="20" w:right="20" w:firstLine="540"/>
        <w:jc w:val="both"/>
        <w:rPr>
          <w:sz w:val="24"/>
          <w:szCs w:val="24"/>
        </w:rPr>
      </w:pPr>
      <w:r w:rsidRPr="00E746E3">
        <w:rPr>
          <w:rStyle w:val="21"/>
          <w:sz w:val="24"/>
          <w:szCs w:val="24"/>
        </w:rPr>
        <w:t>Устав сельского поселения и оформленные в виде правовых актов решения, при</w:t>
      </w:r>
      <w:r w:rsidRPr="00E746E3">
        <w:rPr>
          <w:rStyle w:val="21"/>
          <w:sz w:val="24"/>
          <w:szCs w:val="24"/>
        </w:rPr>
        <w:softHyphen/>
        <w:t>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w:t>
      </w:r>
      <w:r w:rsidRPr="00E746E3">
        <w:rPr>
          <w:rStyle w:val="21"/>
          <w:sz w:val="24"/>
          <w:szCs w:val="24"/>
        </w:rPr>
        <w:softHyphen/>
        <w:t>рии сельского поселения. Иные муниципальные правовые акты не должны противоречить настоящему уставу и правовым актам, принятым на местном референдуме.</w:t>
      </w:r>
    </w:p>
    <w:p w:rsidR="007E267B" w:rsidRPr="00E746E3" w:rsidRDefault="0071082C">
      <w:pPr>
        <w:pStyle w:val="4"/>
        <w:numPr>
          <w:ilvl w:val="0"/>
          <w:numId w:val="12"/>
        </w:numPr>
        <w:shd w:val="clear" w:color="auto" w:fill="auto"/>
        <w:tabs>
          <w:tab w:val="left" w:pos="822"/>
        </w:tabs>
        <w:spacing w:before="0" w:after="0" w:line="274" w:lineRule="exact"/>
        <w:ind w:left="20" w:right="20" w:firstLine="540"/>
        <w:jc w:val="both"/>
        <w:rPr>
          <w:sz w:val="24"/>
          <w:szCs w:val="24"/>
        </w:rPr>
      </w:pPr>
      <w:r w:rsidRPr="00E746E3">
        <w:rPr>
          <w:rStyle w:val="21"/>
          <w:sz w:val="24"/>
          <w:szCs w:val="24"/>
        </w:rPr>
        <w:t>Право внесения проектов муниципальных правовых актов принадлежит депутатам Совета народных депутатов, главе сельского поселения, органам территориального обще</w:t>
      </w:r>
      <w:r w:rsidRPr="00E746E3">
        <w:rPr>
          <w:rStyle w:val="21"/>
          <w:sz w:val="24"/>
          <w:szCs w:val="24"/>
        </w:rPr>
        <w:softHyphen/>
        <w:t>ственного самоуправления, инициативным группам граждан, органам прокуратуры, а также иным субъектам правотворческой инициативы, установленным настоящим уставом.</w:t>
      </w:r>
    </w:p>
    <w:p w:rsidR="007E267B" w:rsidRPr="00E746E3" w:rsidRDefault="0071082C">
      <w:pPr>
        <w:pStyle w:val="4"/>
        <w:shd w:val="clear" w:color="auto" w:fill="auto"/>
        <w:spacing w:before="0" w:after="0" w:line="274" w:lineRule="exact"/>
        <w:ind w:left="20" w:right="20" w:firstLine="540"/>
        <w:jc w:val="both"/>
        <w:rPr>
          <w:sz w:val="24"/>
          <w:szCs w:val="24"/>
        </w:rPr>
      </w:pPr>
      <w:r w:rsidRPr="00E746E3">
        <w:rPr>
          <w:rStyle w:val="21"/>
          <w:sz w:val="24"/>
          <w:szCs w:val="24"/>
        </w:rPr>
        <w:t>Порядок внесения проектов муниципальных правовых актов, перечень и форма при</w:t>
      </w:r>
      <w:r w:rsidRPr="00E746E3">
        <w:rPr>
          <w:rStyle w:val="21"/>
          <w:sz w:val="24"/>
          <w:szCs w:val="24"/>
        </w:rPr>
        <w:softHyphen/>
      </w:r>
      <w:r w:rsidRPr="00E746E3">
        <w:rPr>
          <w:rStyle w:val="21"/>
          <w:sz w:val="24"/>
          <w:szCs w:val="24"/>
        </w:rPr>
        <w:lastRenderedPageBreak/>
        <w:t>лагаемых к ним документов устанавливаются нормативным правовым актом органа мест</w:t>
      </w:r>
      <w:r w:rsidRPr="00E746E3">
        <w:rPr>
          <w:rStyle w:val="21"/>
          <w:sz w:val="24"/>
          <w:szCs w:val="24"/>
        </w:rPr>
        <w:softHyphen/>
        <w:t>ного самоуправления или должностного лица местного самоуправления, на рассмотрение которых вносятся указанные проекты.</w:t>
      </w:r>
    </w:p>
    <w:p w:rsidR="007E267B" w:rsidRPr="00E746E3" w:rsidRDefault="0071082C">
      <w:pPr>
        <w:pStyle w:val="4"/>
        <w:numPr>
          <w:ilvl w:val="0"/>
          <w:numId w:val="12"/>
        </w:numPr>
        <w:shd w:val="clear" w:color="auto" w:fill="auto"/>
        <w:tabs>
          <w:tab w:val="left" w:pos="841"/>
        </w:tabs>
        <w:spacing w:before="0" w:after="0" w:line="274" w:lineRule="exact"/>
        <w:ind w:left="20" w:right="20" w:firstLine="540"/>
        <w:jc w:val="both"/>
        <w:rPr>
          <w:sz w:val="24"/>
          <w:szCs w:val="24"/>
        </w:rPr>
      </w:pPr>
      <w:r w:rsidRPr="00E746E3">
        <w:rPr>
          <w:rStyle w:val="21"/>
          <w:sz w:val="24"/>
          <w:szCs w:val="24"/>
        </w:rPr>
        <w:t>Обнародование муниципальных правовых актов осуществляется посредством из</w:t>
      </w:r>
      <w:r w:rsidRPr="00E746E3">
        <w:rPr>
          <w:rStyle w:val="21"/>
          <w:sz w:val="24"/>
          <w:szCs w:val="24"/>
        </w:rPr>
        <w:softHyphen/>
        <w:t>дания Советом народных депутатов небольшим тиражом периодических информацион</w:t>
      </w:r>
      <w:r w:rsidRPr="00E746E3">
        <w:rPr>
          <w:rStyle w:val="21"/>
          <w:sz w:val="24"/>
          <w:szCs w:val="24"/>
        </w:rPr>
        <w:softHyphen/>
        <w:t>ных бюллетеней (сборников) путем их размещения в общедоступных местах на террито</w:t>
      </w:r>
      <w:r w:rsidRPr="00E746E3">
        <w:rPr>
          <w:rStyle w:val="21"/>
          <w:sz w:val="24"/>
          <w:szCs w:val="24"/>
        </w:rPr>
        <w:softHyphen/>
        <w:t>рии сельского поселения. Нормативным правовым актом Совета народных депутатов оп</w:t>
      </w:r>
      <w:r w:rsidRPr="00E746E3">
        <w:rPr>
          <w:rStyle w:val="21"/>
          <w:sz w:val="24"/>
          <w:szCs w:val="24"/>
        </w:rPr>
        <w:softHyphen/>
        <w:t>ределяются лица, ответственные за своевременность и достоверность обнародования ин</w:t>
      </w:r>
      <w:r w:rsidRPr="00E746E3">
        <w:rPr>
          <w:rStyle w:val="21"/>
          <w:sz w:val="24"/>
          <w:szCs w:val="24"/>
        </w:rPr>
        <w:softHyphen/>
        <w:t>формации, устанавливаются сроки обновления информации, определяются другие гаран</w:t>
      </w:r>
      <w:r w:rsidRPr="00E746E3">
        <w:rPr>
          <w:rStyle w:val="21"/>
          <w:sz w:val="24"/>
          <w:szCs w:val="24"/>
        </w:rPr>
        <w:softHyphen/>
        <w:t>тии доступности каждому жителю сельского поселения муниципальных документов, со</w:t>
      </w:r>
      <w:r w:rsidRPr="00E746E3">
        <w:rPr>
          <w:rStyle w:val="21"/>
          <w:sz w:val="24"/>
          <w:szCs w:val="24"/>
        </w:rPr>
        <w:softHyphen/>
        <w:t>держащих положения, затрагивающие его права, свободы и обязанности. Нормативный правовой акт, принятый Красногорским сельским Советом народных депутатов, направ</w:t>
      </w:r>
      <w:r w:rsidRPr="00E746E3">
        <w:rPr>
          <w:rStyle w:val="21"/>
          <w:sz w:val="24"/>
          <w:szCs w:val="24"/>
        </w:rPr>
        <w:softHyphen/>
        <w:t>ляется главе Краснорогского сельского поселения для подписания и обнародования в те</w:t>
      </w:r>
      <w:r w:rsidRPr="00E746E3">
        <w:rPr>
          <w:rStyle w:val="21"/>
          <w:sz w:val="24"/>
          <w:szCs w:val="24"/>
        </w:rPr>
        <w:softHyphen/>
        <w:t>чение 10 дней.</w:t>
      </w:r>
    </w:p>
    <w:p w:rsidR="007E267B" w:rsidRPr="00E746E3" w:rsidRDefault="0071082C">
      <w:pPr>
        <w:pStyle w:val="4"/>
        <w:shd w:val="clear" w:color="auto" w:fill="auto"/>
        <w:spacing w:before="0" w:after="0" w:line="274" w:lineRule="exact"/>
        <w:ind w:left="20" w:right="20" w:firstLine="540"/>
        <w:jc w:val="both"/>
        <w:rPr>
          <w:sz w:val="24"/>
          <w:szCs w:val="24"/>
        </w:rPr>
      </w:pPr>
      <w:r w:rsidRPr="00E746E3">
        <w:rPr>
          <w:rStyle w:val="21"/>
          <w:sz w:val="24"/>
          <w:szCs w:val="24"/>
        </w:rPr>
        <w:t>Принятое на местном референдуме решение, подлежит обнародованию избиратель</w:t>
      </w:r>
      <w:r w:rsidRPr="00E746E3">
        <w:rPr>
          <w:rStyle w:val="21"/>
          <w:sz w:val="24"/>
          <w:szCs w:val="24"/>
        </w:rPr>
        <w:softHyphen/>
        <w:t>ной комиссией Краснорогского сельского поселения не позднее чем через 10 (ней после определения результатов референдума. Если на референдуме был п</w:t>
      </w:r>
      <w:r w:rsidR="00E746E3">
        <w:rPr>
          <w:rStyle w:val="21"/>
          <w:sz w:val="24"/>
          <w:szCs w:val="24"/>
        </w:rPr>
        <w:t>р</w:t>
      </w:r>
      <w:r w:rsidRPr="00E746E3">
        <w:rPr>
          <w:rStyle w:val="21"/>
          <w:sz w:val="24"/>
          <w:szCs w:val="24"/>
        </w:rPr>
        <w:t>инят нормативный</w:t>
      </w:r>
    </w:p>
    <w:p w:rsidR="007E267B" w:rsidRPr="00E746E3" w:rsidRDefault="0071082C">
      <w:pPr>
        <w:pStyle w:val="4"/>
        <w:shd w:val="clear" w:color="auto" w:fill="auto"/>
        <w:spacing w:before="0" w:after="0" w:line="274" w:lineRule="exact"/>
        <w:ind w:left="20" w:right="20"/>
        <w:jc w:val="both"/>
        <w:rPr>
          <w:sz w:val="24"/>
          <w:szCs w:val="24"/>
        </w:rPr>
      </w:pPr>
      <w:r w:rsidRPr="00E746E3">
        <w:rPr>
          <w:rStyle w:val="21"/>
          <w:sz w:val="24"/>
          <w:szCs w:val="24"/>
        </w:rPr>
        <w:t>правовой акт, то его текст официально публикуется одновременно с результатами рефе</w:t>
      </w:r>
      <w:r w:rsidRPr="00E746E3">
        <w:rPr>
          <w:rStyle w:val="21"/>
          <w:sz w:val="24"/>
          <w:szCs w:val="24"/>
        </w:rPr>
        <w:softHyphen/>
        <w:t>рендума.</w:t>
      </w:r>
    </w:p>
    <w:p w:rsidR="007E267B" w:rsidRPr="00E746E3" w:rsidRDefault="0071082C">
      <w:pPr>
        <w:pStyle w:val="4"/>
        <w:numPr>
          <w:ilvl w:val="0"/>
          <w:numId w:val="14"/>
        </w:numPr>
        <w:shd w:val="clear" w:color="auto" w:fill="auto"/>
        <w:tabs>
          <w:tab w:val="left" w:pos="860"/>
        </w:tabs>
        <w:spacing w:before="0" w:after="0" w:line="274" w:lineRule="exact"/>
        <w:ind w:left="20" w:right="20" w:firstLine="680"/>
        <w:jc w:val="both"/>
        <w:rPr>
          <w:sz w:val="24"/>
          <w:szCs w:val="24"/>
        </w:rPr>
      </w:pPr>
      <w:r w:rsidRPr="00E746E3">
        <w:rPr>
          <w:rStyle w:val="21"/>
          <w:sz w:val="24"/>
          <w:szCs w:val="24"/>
        </w:rPr>
        <w:t>Муниципальные правовые акты, принятые органами местного самоуправления, подлежат обязательному исполнению на всей территории сельского поселения.</w:t>
      </w:r>
    </w:p>
    <w:p w:rsidR="007E267B" w:rsidRPr="00E746E3" w:rsidRDefault="0071082C">
      <w:pPr>
        <w:pStyle w:val="4"/>
        <w:shd w:val="clear" w:color="auto" w:fill="auto"/>
        <w:spacing w:before="0" w:after="0" w:line="274" w:lineRule="exact"/>
        <w:ind w:left="20" w:right="20" w:firstLine="680"/>
        <w:jc w:val="both"/>
        <w:rPr>
          <w:sz w:val="24"/>
          <w:szCs w:val="24"/>
        </w:rPr>
      </w:pPr>
      <w:r w:rsidRPr="00E746E3">
        <w:rPr>
          <w:rStyle w:val="21"/>
          <w:sz w:val="24"/>
          <w:szCs w:val="24"/>
        </w:rPr>
        <w:t>За неисполнение указанных муниципальных правовых актов граждане, руководители организаций, должностные лица органов государственной власти и должностные лица ор</w:t>
      </w:r>
      <w:r w:rsidRPr="00E746E3">
        <w:rPr>
          <w:rStyle w:val="21"/>
          <w:sz w:val="24"/>
          <w:szCs w:val="24"/>
        </w:rPr>
        <w:softHyphen/>
        <w:t>ганов местного самоуправления сельского поселения несут ответственность в соответст</w:t>
      </w:r>
      <w:r w:rsidRPr="00E746E3">
        <w:rPr>
          <w:rStyle w:val="21"/>
          <w:sz w:val="24"/>
          <w:szCs w:val="24"/>
        </w:rPr>
        <w:softHyphen/>
        <w:t>вии с федеральными зако</w:t>
      </w:r>
      <w:r w:rsidR="00E746E3" w:rsidRPr="00E746E3">
        <w:rPr>
          <w:rStyle w:val="21"/>
          <w:sz w:val="24"/>
          <w:szCs w:val="24"/>
        </w:rPr>
        <w:t>нами и законами Брянской област</w:t>
      </w:r>
      <w:r w:rsidRPr="00E746E3">
        <w:rPr>
          <w:rStyle w:val="21"/>
          <w:sz w:val="24"/>
          <w:szCs w:val="24"/>
        </w:rPr>
        <w:t>и.</w:t>
      </w:r>
    </w:p>
    <w:p w:rsidR="007E267B" w:rsidRPr="00E746E3" w:rsidRDefault="0071082C">
      <w:pPr>
        <w:pStyle w:val="4"/>
        <w:numPr>
          <w:ilvl w:val="0"/>
          <w:numId w:val="14"/>
        </w:numPr>
        <w:shd w:val="clear" w:color="auto" w:fill="auto"/>
        <w:tabs>
          <w:tab w:val="left" w:pos="855"/>
        </w:tabs>
        <w:spacing w:before="0" w:after="0" w:line="274" w:lineRule="exact"/>
        <w:ind w:left="20" w:right="20" w:firstLine="680"/>
        <w:jc w:val="both"/>
        <w:rPr>
          <w:sz w:val="24"/>
          <w:szCs w:val="24"/>
        </w:rPr>
      </w:pPr>
      <w:r w:rsidRPr="00E746E3">
        <w:rPr>
          <w:rStyle w:val="21"/>
          <w:sz w:val="24"/>
          <w:szCs w:val="24"/>
        </w:rPr>
        <w:t>Муниципальные правовые акты вступают в сил</w:t>
      </w:r>
      <w:r w:rsidR="00E746E3" w:rsidRPr="00E746E3">
        <w:rPr>
          <w:rStyle w:val="21"/>
          <w:sz w:val="24"/>
          <w:szCs w:val="24"/>
        </w:rPr>
        <w:t xml:space="preserve">у </w:t>
      </w:r>
      <w:r w:rsidRPr="00E746E3">
        <w:rPr>
          <w:rStyle w:val="21"/>
          <w:sz w:val="24"/>
          <w:szCs w:val="24"/>
        </w:rPr>
        <w:t xml:space="preserve"> в порядке, установленном на</w:t>
      </w:r>
      <w:r w:rsidRPr="00E746E3">
        <w:rPr>
          <w:rStyle w:val="21"/>
          <w:sz w:val="24"/>
          <w:szCs w:val="24"/>
        </w:rPr>
        <w:softHyphen/>
        <w:t>стоящим уставом.</w:t>
      </w:r>
    </w:p>
    <w:p w:rsidR="007E267B" w:rsidRPr="00E746E3" w:rsidRDefault="0071082C">
      <w:pPr>
        <w:pStyle w:val="4"/>
        <w:numPr>
          <w:ilvl w:val="0"/>
          <w:numId w:val="14"/>
        </w:numPr>
        <w:shd w:val="clear" w:color="auto" w:fill="auto"/>
        <w:tabs>
          <w:tab w:val="left" w:pos="980"/>
        </w:tabs>
        <w:spacing w:before="0" w:after="0" w:line="274" w:lineRule="exact"/>
        <w:ind w:left="20" w:right="20" w:firstLine="680"/>
        <w:jc w:val="both"/>
        <w:rPr>
          <w:sz w:val="24"/>
          <w:szCs w:val="24"/>
        </w:rPr>
      </w:pPr>
      <w:r w:rsidRPr="00E746E3">
        <w:rPr>
          <w:rStyle w:val="21"/>
          <w:sz w:val="24"/>
          <w:szCs w:val="24"/>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w:t>
      </w:r>
      <w:r w:rsidRPr="00E746E3">
        <w:rPr>
          <w:rStyle w:val="21"/>
          <w:sz w:val="24"/>
          <w:szCs w:val="24"/>
        </w:rPr>
        <w:softHyphen/>
        <w:t>дования).</w:t>
      </w:r>
    </w:p>
    <w:p w:rsidR="007E267B" w:rsidRPr="00E746E3" w:rsidRDefault="0071082C">
      <w:pPr>
        <w:pStyle w:val="4"/>
        <w:numPr>
          <w:ilvl w:val="0"/>
          <w:numId w:val="14"/>
        </w:numPr>
        <w:shd w:val="clear" w:color="auto" w:fill="auto"/>
        <w:tabs>
          <w:tab w:val="left" w:pos="946"/>
        </w:tabs>
        <w:spacing w:before="0" w:after="283" w:line="274" w:lineRule="exact"/>
        <w:ind w:left="20" w:right="20" w:firstLine="680"/>
        <w:jc w:val="both"/>
        <w:rPr>
          <w:sz w:val="24"/>
          <w:szCs w:val="24"/>
        </w:rPr>
      </w:pPr>
      <w:r w:rsidRPr="00E746E3">
        <w:rPr>
          <w:rStyle w:val="21"/>
          <w:sz w:val="24"/>
          <w:szCs w:val="24"/>
        </w:rPr>
        <w:t>Муниципальные правовые акты не должны противоречить Конституции Россий</w:t>
      </w:r>
      <w:r w:rsidRPr="00E746E3">
        <w:rPr>
          <w:rStyle w:val="21"/>
          <w:sz w:val="24"/>
          <w:szCs w:val="24"/>
        </w:rPr>
        <w:softHyphen/>
        <w:t>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Брянской области и настоящему уставу.</w:t>
      </w:r>
    </w:p>
    <w:p w:rsidR="007E267B" w:rsidRPr="00E746E3" w:rsidRDefault="0071082C">
      <w:pPr>
        <w:pStyle w:val="11"/>
        <w:keepNext/>
        <w:keepLines/>
        <w:shd w:val="clear" w:color="auto" w:fill="auto"/>
        <w:spacing w:before="0" w:after="200" w:line="220" w:lineRule="exact"/>
        <w:ind w:left="20"/>
        <w:rPr>
          <w:sz w:val="24"/>
          <w:szCs w:val="24"/>
        </w:rPr>
      </w:pPr>
      <w:bookmarkStart w:id="4" w:name="bookmark4"/>
      <w:r w:rsidRPr="00E746E3">
        <w:rPr>
          <w:rStyle w:val="14"/>
          <w:b/>
          <w:bCs/>
          <w:sz w:val="24"/>
          <w:szCs w:val="24"/>
        </w:rPr>
        <w:t>Статья 42. Муниципальное имущество</w:t>
      </w:r>
      <w:bookmarkEnd w:id="4"/>
    </w:p>
    <w:p w:rsidR="007E267B" w:rsidRPr="00E746E3" w:rsidRDefault="0071082C">
      <w:pPr>
        <w:pStyle w:val="4"/>
        <w:numPr>
          <w:ilvl w:val="0"/>
          <w:numId w:val="15"/>
        </w:numPr>
        <w:shd w:val="clear" w:color="auto" w:fill="auto"/>
        <w:tabs>
          <w:tab w:val="left" w:pos="1052"/>
        </w:tabs>
        <w:spacing w:before="0" w:after="0" w:line="274" w:lineRule="exact"/>
        <w:ind w:left="20" w:right="20" w:firstLine="680"/>
        <w:jc w:val="both"/>
        <w:rPr>
          <w:sz w:val="24"/>
          <w:szCs w:val="24"/>
        </w:rPr>
      </w:pPr>
      <w:r w:rsidRPr="00E746E3">
        <w:rPr>
          <w:rStyle w:val="21"/>
          <w:sz w:val="24"/>
          <w:szCs w:val="24"/>
        </w:rPr>
        <w:t>Экономическую основу местного самоуправления составляют находящееся в муниципальной собственности имущество, средства бюджета сельского поселения, а так</w:t>
      </w:r>
      <w:r w:rsidRPr="00E746E3">
        <w:rPr>
          <w:rStyle w:val="21"/>
          <w:sz w:val="24"/>
          <w:szCs w:val="24"/>
        </w:rPr>
        <w:softHyphen/>
        <w:t>же имущественные права сельского поселения.</w:t>
      </w:r>
    </w:p>
    <w:p w:rsidR="007E267B" w:rsidRPr="00E746E3" w:rsidRDefault="0071082C">
      <w:pPr>
        <w:pStyle w:val="4"/>
        <w:numPr>
          <w:ilvl w:val="0"/>
          <w:numId w:val="15"/>
        </w:numPr>
        <w:shd w:val="clear" w:color="auto" w:fill="auto"/>
        <w:tabs>
          <w:tab w:val="left" w:pos="985"/>
        </w:tabs>
        <w:spacing w:before="0" w:after="0" w:line="274" w:lineRule="exact"/>
        <w:ind w:left="20" w:right="20" w:firstLine="680"/>
        <w:jc w:val="both"/>
        <w:rPr>
          <w:sz w:val="24"/>
          <w:szCs w:val="24"/>
        </w:rPr>
      </w:pPr>
      <w:r w:rsidRPr="00E746E3">
        <w:rPr>
          <w:rStyle w:val="21"/>
          <w:sz w:val="24"/>
          <w:szCs w:val="24"/>
        </w:rPr>
        <w:t>Муниципальная собственность признается и защищается государством наравне с иными формами собственности.</w:t>
      </w:r>
    </w:p>
    <w:p w:rsidR="007E267B" w:rsidRPr="00E746E3" w:rsidRDefault="0071082C">
      <w:pPr>
        <w:pStyle w:val="4"/>
        <w:numPr>
          <w:ilvl w:val="0"/>
          <w:numId w:val="15"/>
        </w:numPr>
        <w:shd w:val="clear" w:color="auto" w:fill="auto"/>
        <w:tabs>
          <w:tab w:val="left" w:pos="950"/>
        </w:tabs>
        <w:spacing w:before="0" w:after="0" w:line="274" w:lineRule="exact"/>
        <w:ind w:left="20" w:firstLine="680"/>
        <w:jc w:val="both"/>
        <w:rPr>
          <w:sz w:val="24"/>
          <w:szCs w:val="24"/>
        </w:rPr>
      </w:pPr>
      <w:r w:rsidRPr="00E746E3">
        <w:rPr>
          <w:rStyle w:val="21"/>
          <w:sz w:val="24"/>
          <w:szCs w:val="24"/>
        </w:rPr>
        <w:t>В собственности сельского поселения может находиться:</w:t>
      </w:r>
    </w:p>
    <w:p w:rsidR="007E267B" w:rsidRPr="00E746E3" w:rsidRDefault="0071082C">
      <w:pPr>
        <w:pStyle w:val="4"/>
        <w:numPr>
          <w:ilvl w:val="0"/>
          <w:numId w:val="16"/>
        </w:numPr>
        <w:shd w:val="clear" w:color="auto" w:fill="auto"/>
        <w:tabs>
          <w:tab w:val="left" w:pos="1018"/>
        </w:tabs>
        <w:spacing w:before="0" w:after="0" w:line="274" w:lineRule="exact"/>
        <w:ind w:left="20" w:right="20" w:firstLine="680"/>
        <w:jc w:val="both"/>
        <w:rPr>
          <w:sz w:val="24"/>
          <w:szCs w:val="24"/>
        </w:rPr>
      </w:pPr>
      <w:r w:rsidRPr="00E746E3">
        <w:rPr>
          <w:rStyle w:val="21"/>
          <w:sz w:val="24"/>
          <w:szCs w:val="24"/>
        </w:rPr>
        <w:t>указанное в пункте 4 настоящей статьи имущество, предназначенное для реше</w:t>
      </w:r>
      <w:r w:rsidRPr="00E746E3">
        <w:rPr>
          <w:rStyle w:val="21"/>
          <w:sz w:val="24"/>
          <w:szCs w:val="24"/>
        </w:rPr>
        <w:softHyphen/>
        <w:t>ния вопросов местного значения установленных статьей 6 настоящего устава;</w:t>
      </w:r>
    </w:p>
    <w:p w:rsidR="007E267B" w:rsidRPr="00E746E3" w:rsidRDefault="0071082C">
      <w:pPr>
        <w:pStyle w:val="4"/>
        <w:numPr>
          <w:ilvl w:val="0"/>
          <w:numId w:val="16"/>
        </w:numPr>
        <w:shd w:val="clear" w:color="auto" w:fill="auto"/>
        <w:tabs>
          <w:tab w:val="left" w:pos="1066"/>
        </w:tabs>
        <w:spacing w:before="0" w:after="0" w:line="274" w:lineRule="exact"/>
        <w:ind w:left="20" w:right="20" w:firstLine="680"/>
        <w:jc w:val="both"/>
        <w:rPr>
          <w:sz w:val="24"/>
          <w:szCs w:val="24"/>
        </w:rPr>
      </w:pPr>
      <w:r w:rsidRPr="00E746E3">
        <w:rPr>
          <w:rStyle w:val="21"/>
          <w:sz w:val="24"/>
          <w:szCs w:val="24"/>
        </w:rPr>
        <w:t xml:space="preserve">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Брянской области, а также и </w:t>
      </w:r>
      <w:r w:rsidR="00E746E3">
        <w:rPr>
          <w:rStyle w:val="21"/>
          <w:sz w:val="24"/>
          <w:szCs w:val="24"/>
        </w:rPr>
        <w:t>имущество</w:t>
      </w:r>
      <w:r w:rsidRPr="00E746E3">
        <w:rPr>
          <w:rStyle w:val="21"/>
          <w:sz w:val="24"/>
          <w:szCs w:val="24"/>
        </w:rPr>
        <w:t>, предназна</w:t>
      </w:r>
      <w:r w:rsidRPr="00E746E3">
        <w:rPr>
          <w:rStyle w:val="21"/>
          <w:sz w:val="24"/>
          <w:szCs w:val="24"/>
        </w:rPr>
        <w:softHyphen/>
        <w:t>ченное для осуществления отдельных полномочий органов местного самоуправления, пе</w:t>
      </w:r>
      <w:r w:rsidRPr="00E746E3">
        <w:rPr>
          <w:rStyle w:val="21"/>
          <w:sz w:val="24"/>
          <w:szCs w:val="24"/>
        </w:rPr>
        <w:softHyphen/>
        <w:t>реданных им в порядке, предусмотренном пунктом 2 статьи 6 настоящего устава:</w:t>
      </w:r>
    </w:p>
    <w:p w:rsidR="007E267B" w:rsidRPr="00E746E3" w:rsidRDefault="0071082C">
      <w:pPr>
        <w:pStyle w:val="4"/>
        <w:numPr>
          <w:ilvl w:val="0"/>
          <w:numId w:val="16"/>
        </w:numPr>
        <w:shd w:val="clear" w:color="auto" w:fill="auto"/>
        <w:tabs>
          <w:tab w:val="left" w:pos="1047"/>
        </w:tabs>
        <w:spacing w:before="0" w:after="0" w:line="274" w:lineRule="exact"/>
        <w:ind w:left="20" w:right="20" w:firstLine="680"/>
        <w:jc w:val="both"/>
        <w:rPr>
          <w:sz w:val="24"/>
          <w:szCs w:val="24"/>
        </w:rPr>
      </w:pPr>
      <w:r w:rsidRPr="00E746E3">
        <w:rPr>
          <w:rStyle w:val="21"/>
          <w:sz w:val="24"/>
          <w:szCs w:val="24"/>
        </w:rPr>
        <w:t xml:space="preserve">имущество, предназначенное для обеспечения деятельное </w:t>
      </w:r>
      <w:r w:rsidRPr="00E746E3">
        <w:rPr>
          <w:rStyle w:val="CenturyGothic10pt"/>
          <w:sz w:val="24"/>
          <w:szCs w:val="24"/>
        </w:rPr>
        <w:t xml:space="preserve">ч </w:t>
      </w:r>
      <w:r w:rsidRPr="00E746E3">
        <w:rPr>
          <w:rStyle w:val="CenturyGothic10pt0"/>
          <w:sz w:val="24"/>
          <w:szCs w:val="24"/>
        </w:rPr>
        <w:t>и</w:t>
      </w:r>
      <w:r w:rsidRPr="00E746E3">
        <w:rPr>
          <w:rStyle w:val="CenturyGothic10pt"/>
          <w:sz w:val="24"/>
          <w:szCs w:val="24"/>
        </w:rPr>
        <w:t xml:space="preserve"> </w:t>
      </w:r>
      <w:r w:rsidRPr="00E746E3">
        <w:rPr>
          <w:rStyle w:val="21"/>
          <w:sz w:val="24"/>
          <w:szCs w:val="24"/>
        </w:rPr>
        <w:t>органов местного самоуправления и должностных лиц местного самоуправления, муниципальных служа</w:t>
      </w:r>
      <w:r w:rsidRPr="00E746E3">
        <w:rPr>
          <w:rStyle w:val="21"/>
          <w:sz w:val="24"/>
          <w:szCs w:val="24"/>
        </w:rPr>
        <w:softHyphen/>
        <w:t xml:space="preserve">щих, </w:t>
      </w:r>
      <w:r w:rsidRPr="00E746E3">
        <w:rPr>
          <w:rStyle w:val="21"/>
          <w:sz w:val="24"/>
          <w:szCs w:val="24"/>
        </w:rPr>
        <w:lastRenderedPageBreak/>
        <w:t xml:space="preserve">работников муниципальных </w:t>
      </w:r>
      <w:r w:rsidR="00E746E3">
        <w:rPr>
          <w:rStyle w:val="21"/>
          <w:sz w:val="24"/>
          <w:szCs w:val="24"/>
        </w:rPr>
        <w:t>предприятий и учреждений в соот</w:t>
      </w:r>
      <w:r w:rsidRPr="00E746E3">
        <w:rPr>
          <w:rStyle w:val="21"/>
          <w:sz w:val="24"/>
          <w:szCs w:val="24"/>
        </w:rPr>
        <w:t>ветствии с норматив</w:t>
      </w:r>
      <w:r w:rsidRPr="00E746E3">
        <w:rPr>
          <w:rStyle w:val="21"/>
          <w:sz w:val="24"/>
          <w:szCs w:val="24"/>
        </w:rPr>
        <w:softHyphen/>
        <w:t>ными правовыми актами Совета народных депутатов:</w:t>
      </w:r>
    </w:p>
    <w:p w:rsidR="007E267B" w:rsidRPr="00E746E3" w:rsidRDefault="0071082C">
      <w:pPr>
        <w:pStyle w:val="4"/>
        <w:numPr>
          <w:ilvl w:val="0"/>
          <w:numId w:val="16"/>
        </w:numPr>
        <w:shd w:val="clear" w:color="auto" w:fill="auto"/>
        <w:tabs>
          <w:tab w:val="left" w:pos="1042"/>
        </w:tabs>
        <w:spacing w:before="0" w:after="0" w:line="274" w:lineRule="exact"/>
        <w:ind w:left="20" w:right="20" w:firstLine="680"/>
        <w:jc w:val="both"/>
        <w:rPr>
          <w:sz w:val="24"/>
          <w:szCs w:val="24"/>
        </w:rPr>
      </w:pPr>
      <w:r w:rsidRPr="00E746E3">
        <w:rPr>
          <w:rStyle w:val="21"/>
          <w:sz w:val="24"/>
          <w:szCs w:val="24"/>
        </w:rPr>
        <w:t>имущество, необходимое для решения вопросов, право решения которых пре</w:t>
      </w:r>
      <w:r w:rsidRPr="00E746E3">
        <w:rPr>
          <w:rStyle w:val="21"/>
          <w:sz w:val="24"/>
          <w:szCs w:val="24"/>
        </w:rPr>
        <w:softHyphen/>
        <w:t>доставлено органам местного самоуправления федеральными законами и которые не от</w:t>
      </w:r>
      <w:r w:rsidRPr="00E746E3">
        <w:rPr>
          <w:rStyle w:val="21"/>
          <w:sz w:val="24"/>
          <w:szCs w:val="24"/>
        </w:rPr>
        <w:softHyphen/>
        <w:t>несены к вопросам местного значения.</w:t>
      </w:r>
    </w:p>
    <w:p w:rsidR="007E267B" w:rsidRPr="00E746E3" w:rsidRDefault="0071082C">
      <w:pPr>
        <w:pStyle w:val="4"/>
        <w:numPr>
          <w:ilvl w:val="0"/>
          <w:numId w:val="15"/>
        </w:numPr>
        <w:shd w:val="clear" w:color="auto" w:fill="auto"/>
        <w:tabs>
          <w:tab w:val="left" w:pos="954"/>
        </w:tabs>
        <w:spacing w:before="0" w:after="0" w:line="274" w:lineRule="exact"/>
        <w:ind w:left="20" w:firstLine="680"/>
        <w:jc w:val="both"/>
        <w:rPr>
          <w:sz w:val="24"/>
          <w:szCs w:val="24"/>
        </w:rPr>
      </w:pPr>
      <w:r w:rsidRPr="00E746E3">
        <w:rPr>
          <w:rStyle w:val="21"/>
          <w:sz w:val="24"/>
          <w:szCs w:val="24"/>
        </w:rPr>
        <w:t>В собственности поселения могу г находиться:</w:t>
      </w:r>
    </w:p>
    <w:p w:rsidR="007E267B" w:rsidRPr="00E746E3" w:rsidRDefault="0071082C">
      <w:pPr>
        <w:pStyle w:val="4"/>
        <w:numPr>
          <w:ilvl w:val="0"/>
          <w:numId w:val="17"/>
        </w:numPr>
        <w:shd w:val="clear" w:color="auto" w:fill="auto"/>
        <w:tabs>
          <w:tab w:val="left" w:pos="1028"/>
        </w:tabs>
        <w:spacing w:before="0" w:after="0" w:line="274" w:lineRule="exact"/>
        <w:ind w:left="20" w:right="20" w:firstLine="680"/>
        <w:jc w:val="both"/>
        <w:rPr>
          <w:sz w:val="24"/>
          <w:szCs w:val="24"/>
        </w:rPr>
      </w:pPr>
      <w:r w:rsidRPr="00E746E3">
        <w:rPr>
          <w:rStyle w:val="21"/>
          <w:sz w:val="24"/>
          <w:szCs w:val="24"/>
        </w:rPr>
        <w:t>имущество, предназначенное для электро-, тепло-, га</w:t>
      </w:r>
      <w:r w:rsidR="00E746E3">
        <w:rPr>
          <w:rStyle w:val="21"/>
          <w:sz w:val="24"/>
          <w:szCs w:val="24"/>
        </w:rPr>
        <w:t>з</w:t>
      </w:r>
      <w:r w:rsidRPr="00E746E3">
        <w:rPr>
          <w:rStyle w:val="21"/>
          <w:sz w:val="24"/>
          <w:szCs w:val="24"/>
        </w:rPr>
        <w:t>о- и водоснабжения насе</w:t>
      </w:r>
      <w:r w:rsidRPr="00E746E3">
        <w:rPr>
          <w:rStyle w:val="21"/>
          <w:sz w:val="24"/>
          <w:szCs w:val="24"/>
        </w:rPr>
        <w:softHyphen/>
        <w:t>ления, водоотведения, снабжения населения топливом, для освещения улиц населенных пунктов поселения;</w:t>
      </w:r>
    </w:p>
    <w:p w:rsidR="007E267B" w:rsidRPr="00E746E3" w:rsidRDefault="0071082C">
      <w:pPr>
        <w:pStyle w:val="4"/>
        <w:numPr>
          <w:ilvl w:val="0"/>
          <w:numId w:val="17"/>
        </w:numPr>
        <w:shd w:val="clear" w:color="auto" w:fill="auto"/>
        <w:tabs>
          <w:tab w:val="left" w:pos="1009"/>
        </w:tabs>
        <w:spacing w:before="0" w:after="0" w:line="274" w:lineRule="exact"/>
        <w:ind w:left="20" w:right="20" w:firstLine="680"/>
        <w:jc w:val="both"/>
        <w:rPr>
          <w:sz w:val="24"/>
          <w:szCs w:val="24"/>
        </w:rPr>
      </w:pPr>
      <w:r w:rsidRPr="00E746E3">
        <w:rPr>
          <w:rStyle w:val="21"/>
          <w:sz w:val="24"/>
          <w:szCs w:val="24"/>
        </w:rPr>
        <w:t>автомобильные дороги местного значения в границах населенных пунктов посе</w:t>
      </w:r>
      <w:r w:rsidRPr="00E746E3">
        <w:rPr>
          <w:rStyle w:val="21"/>
          <w:sz w:val="24"/>
          <w:szCs w:val="24"/>
        </w:rPr>
        <w:softHyphen/>
        <w:t>ления, а также имущество, предназначенное для обслуживания так</w:t>
      </w:r>
      <w:r w:rsidR="00E746E3">
        <w:rPr>
          <w:rStyle w:val="21"/>
          <w:sz w:val="24"/>
          <w:szCs w:val="24"/>
        </w:rPr>
        <w:t>их</w:t>
      </w:r>
      <w:r w:rsidRPr="00E746E3">
        <w:rPr>
          <w:rStyle w:val="21"/>
          <w:sz w:val="24"/>
          <w:szCs w:val="24"/>
        </w:rPr>
        <w:t xml:space="preserve"> </w:t>
      </w:r>
      <w:r w:rsidR="00E746E3">
        <w:rPr>
          <w:rStyle w:val="21"/>
          <w:sz w:val="24"/>
          <w:szCs w:val="24"/>
        </w:rPr>
        <w:t xml:space="preserve"> </w:t>
      </w:r>
      <w:r w:rsidRPr="00E746E3">
        <w:rPr>
          <w:rStyle w:val="21"/>
          <w:sz w:val="24"/>
          <w:szCs w:val="24"/>
        </w:rPr>
        <w:t xml:space="preserve"> автомобильных до</w:t>
      </w:r>
      <w:r w:rsidRPr="00E746E3">
        <w:rPr>
          <w:rStyle w:val="21"/>
          <w:sz w:val="24"/>
          <w:szCs w:val="24"/>
        </w:rPr>
        <w:softHyphen/>
        <w:t>рог;</w:t>
      </w:r>
    </w:p>
    <w:p w:rsidR="007E267B" w:rsidRDefault="0071082C">
      <w:pPr>
        <w:pStyle w:val="4"/>
        <w:numPr>
          <w:ilvl w:val="0"/>
          <w:numId w:val="17"/>
        </w:numPr>
        <w:shd w:val="clear" w:color="auto" w:fill="auto"/>
        <w:tabs>
          <w:tab w:val="left" w:pos="1009"/>
        </w:tabs>
        <w:spacing w:before="0" w:after="0" w:line="274" w:lineRule="exact"/>
        <w:ind w:left="20" w:right="20" w:firstLine="680"/>
        <w:jc w:val="both"/>
        <w:rPr>
          <w:rStyle w:val="21"/>
          <w:sz w:val="24"/>
          <w:szCs w:val="24"/>
        </w:rPr>
      </w:pPr>
      <w:r w:rsidRPr="00E746E3">
        <w:rPr>
          <w:rStyle w:val="21"/>
          <w:sz w:val="24"/>
          <w:szCs w:val="24"/>
        </w:rPr>
        <w:t>жилищный фонд социального использования для обеспечения малоимущих гра</w:t>
      </w:r>
      <w:r w:rsidRPr="00E746E3">
        <w:rPr>
          <w:rStyle w:val="21"/>
          <w:sz w:val="24"/>
          <w:szCs w:val="24"/>
        </w:rPr>
        <w:softHyphen/>
        <w:t>ждан, проживающих в поселении и нуждающихся в улучшении жил</w:t>
      </w:r>
      <w:r w:rsidR="00E746E3">
        <w:rPr>
          <w:rStyle w:val="21"/>
          <w:sz w:val="24"/>
          <w:szCs w:val="24"/>
        </w:rPr>
        <w:t>ищны</w:t>
      </w:r>
      <w:r w:rsidRPr="00E746E3">
        <w:rPr>
          <w:rStyle w:val="21"/>
          <w:sz w:val="24"/>
          <w:szCs w:val="24"/>
        </w:rPr>
        <w:t>х условий, жи</w:t>
      </w:r>
      <w:r w:rsidRPr="00E746E3">
        <w:rPr>
          <w:rStyle w:val="21"/>
          <w:sz w:val="24"/>
          <w:szCs w:val="24"/>
        </w:rPr>
        <w:softHyphen/>
        <w:t>лыми помещениями на условиях договора социального найма, а также имущество, необ</w:t>
      </w:r>
      <w:r w:rsidRPr="00E746E3">
        <w:rPr>
          <w:rStyle w:val="21"/>
          <w:sz w:val="24"/>
          <w:szCs w:val="24"/>
        </w:rPr>
        <w:softHyphen/>
        <w:t>ходимое для содержания муниципального жилищного фон</w:t>
      </w:r>
      <w:r w:rsidR="00E746E3">
        <w:rPr>
          <w:rStyle w:val="21"/>
          <w:sz w:val="24"/>
          <w:szCs w:val="24"/>
        </w:rPr>
        <w:t>да</w:t>
      </w:r>
      <w:r w:rsidRPr="00E746E3">
        <w:rPr>
          <w:rStyle w:val="21"/>
          <w:sz w:val="24"/>
          <w:szCs w:val="24"/>
        </w:rPr>
        <w:t>:</w:t>
      </w:r>
    </w:p>
    <w:p w:rsidR="00E746E3" w:rsidRDefault="00E746E3" w:rsidP="00E746E3">
      <w:pPr>
        <w:pStyle w:val="4"/>
        <w:shd w:val="clear" w:color="auto" w:fill="auto"/>
        <w:tabs>
          <w:tab w:val="left" w:pos="1009"/>
        </w:tabs>
        <w:spacing w:before="0" w:after="0" w:line="274" w:lineRule="exact"/>
        <w:ind w:right="20"/>
        <w:jc w:val="both"/>
        <w:rPr>
          <w:rStyle w:val="21"/>
          <w:sz w:val="24"/>
          <w:szCs w:val="24"/>
        </w:rPr>
      </w:pPr>
    </w:p>
    <w:p w:rsidR="00E746E3" w:rsidRPr="00E746E3" w:rsidRDefault="00E746E3" w:rsidP="00E746E3">
      <w:pPr>
        <w:pStyle w:val="4"/>
        <w:shd w:val="clear" w:color="auto" w:fill="auto"/>
        <w:tabs>
          <w:tab w:val="left" w:pos="1009"/>
        </w:tabs>
        <w:spacing w:before="0" w:after="0" w:line="274" w:lineRule="exact"/>
        <w:ind w:right="20"/>
        <w:jc w:val="both"/>
        <w:rPr>
          <w:sz w:val="24"/>
          <w:szCs w:val="24"/>
        </w:rPr>
      </w:pPr>
    </w:p>
    <w:p w:rsidR="007E267B" w:rsidRPr="00E746E3" w:rsidRDefault="0071082C">
      <w:pPr>
        <w:pStyle w:val="4"/>
        <w:numPr>
          <w:ilvl w:val="0"/>
          <w:numId w:val="18"/>
        </w:numPr>
        <w:shd w:val="clear" w:color="auto" w:fill="auto"/>
        <w:tabs>
          <w:tab w:val="left" w:pos="1023"/>
        </w:tabs>
        <w:spacing w:before="0" w:after="0" w:line="274" w:lineRule="exact"/>
        <w:ind w:left="20" w:right="300" w:firstLine="720"/>
        <w:jc w:val="both"/>
        <w:rPr>
          <w:sz w:val="24"/>
          <w:szCs w:val="24"/>
        </w:rPr>
      </w:pPr>
      <w:r w:rsidRPr="00E746E3">
        <w:rPr>
          <w:rStyle w:val="21"/>
          <w:sz w:val="24"/>
          <w:szCs w:val="24"/>
        </w:rPr>
        <w:t>пассажирский транспорт и другое имущество, предназначенные для транспорт</w:t>
      </w:r>
      <w:r w:rsidRPr="00E746E3">
        <w:rPr>
          <w:rStyle w:val="21"/>
          <w:sz w:val="24"/>
          <w:szCs w:val="24"/>
        </w:rPr>
        <w:softHyphen/>
        <w:t>ного обслуживания населения в границах поселения;</w:t>
      </w:r>
    </w:p>
    <w:p w:rsidR="007E267B" w:rsidRPr="00E746E3" w:rsidRDefault="0071082C">
      <w:pPr>
        <w:pStyle w:val="4"/>
        <w:numPr>
          <w:ilvl w:val="0"/>
          <w:numId w:val="18"/>
        </w:numPr>
        <w:shd w:val="clear" w:color="auto" w:fill="auto"/>
        <w:tabs>
          <w:tab w:val="left" w:pos="1062"/>
        </w:tabs>
        <w:spacing w:before="0" w:after="0" w:line="274" w:lineRule="exact"/>
        <w:ind w:left="20" w:right="300" w:firstLine="720"/>
        <w:jc w:val="both"/>
        <w:rPr>
          <w:sz w:val="24"/>
          <w:szCs w:val="24"/>
        </w:rPr>
      </w:pPr>
      <w:r w:rsidRPr="00E746E3">
        <w:rPr>
          <w:rStyle w:val="21"/>
          <w:sz w:val="24"/>
          <w:szCs w:val="24"/>
        </w:rPr>
        <w:t>имущество, предназначенное для предупреждения и ликвидации последствий чрезвычайных ситуаций в границах поселения;</w:t>
      </w:r>
    </w:p>
    <w:p w:rsidR="007E267B" w:rsidRPr="00E746E3" w:rsidRDefault="0071082C">
      <w:pPr>
        <w:pStyle w:val="4"/>
        <w:numPr>
          <w:ilvl w:val="0"/>
          <w:numId w:val="18"/>
        </w:numPr>
        <w:shd w:val="clear" w:color="auto" w:fill="auto"/>
        <w:tabs>
          <w:tab w:val="left" w:pos="1042"/>
        </w:tabs>
        <w:spacing w:before="0" w:after="0" w:line="274" w:lineRule="exact"/>
        <w:ind w:left="20" w:right="300" w:firstLine="720"/>
        <w:jc w:val="both"/>
        <w:rPr>
          <w:sz w:val="24"/>
          <w:szCs w:val="24"/>
        </w:rPr>
      </w:pPr>
      <w:r w:rsidRPr="00E746E3">
        <w:rPr>
          <w:rStyle w:val="21"/>
          <w:sz w:val="24"/>
          <w:szCs w:val="24"/>
        </w:rPr>
        <w:t>имущество, предназначенное для обеспечения первичных мер пожарной безо</w:t>
      </w:r>
      <w:r w:rsidRPr="00E746E3">
        <w:rPr>
          <w:rStyle w:val="21"/>
          <w:sz w:val="24"/>
          <w:szCs w:val="24"/>
        </w:rPr>
        <w:softHyphen/>
        <w:t>пасности;</w:t>
      </w:r>
    </w:p>
    <w:p w:rsidR="007E267B" w:rsidRPr="00E746E3" w:rsidRDefault="0071082C">
      <w:pPr>
        <w:pStyle w:val="4"/>
        <w:numPr>
          <w:ilvl w:val="0"/>
          <w:numId w:val="18"/>
        </w:numPr>
        <w:shd w:val="clear" w:color="auto" w:fill="auto"/>
        <w:tabs>
          <w:tab w:val="left" w:pos="999"/>
        </w:tabs>
        <w:spacing w:before="0" w:after="0" w:line="274" w:lineRule="exact"/>
        <w:ind w:left="20" w:firstLine="720"/>
        <w:jc w:val="both"/>
        <w:rPr>
          <w:sz w:val="24"/>
          <w:szCs w:val="24"/>
        </w:rPr>
      </w:pPr>
      <w:r w:rsidRPr="00E746E3">
        <w:rPr>
          <w:rStyle w:val="21"/>
          <w:sz w:val="24"/>
          <w:szCs w:val="24"/>
        </w:rPr>
        <w:t>имущество библиотек поселения;</w:t>
      </w:r>
    </w:p>
    <w:p w:rsidR="007E267B" w:rsidRPr="00E746E3" w:rsidRDefault="0071082C">
      <w:pPr>
        <w:pStyle w:val="4"/>
        <w:numPr>
          <w:ilvl w:val="0"/>
          <w:numId w:val="18"/>
        </w:numPr>
        <w:shd w:val="clear" w:color="auto" w:fill="auto"/>
        <w:tabs>
          <w:tab w:val="left" w:pos="1004"/>
        </w:tabs>
        <w:spacing w:before="0" w:after="0" w:line="274" w:lineRule="exact"/>
        <w:ind w:left="20" w:right="300" w:firstLine="720"/>
        <w:jc w:val="both"/>
        <w:rPr>
          <w:sz w:val="24"/>
          <w:szCs w:val="24"/>
        </w:rPr>
      </w:pPr>
      <w:r w:rsidRPr="00E746E3">
        <w:rPr>
          <w:rStyle w:val="21"/>
          <w:sz w:val="24"/>
          <w:szCs w:val="24"/>
        </w:rPr>
        <w:t>имущество, предназначенное для организации доступ и обеспечения жителей по</w:t>
      </w:r>
      <w:r w:rsidRPr="00E746E3">
        <w:rPr>
          <w:rStyle w:val="21"/>
          <w:sz w:val="24"/>
          <w:szCs w:val="24"/>
        </w:rPr>
        <w:softHyphen/>
        <w:t>селения услугами организаций культуры;</w:t>
      </w:r>
    </w:p>
    <w:p w:rsidR="007E267B" w:rsidRPr="00E746E3" w:rsidRDefault="0071082C">
      <w:pPr>
        <w:pStyle w:val="4"/>
        <w:numPr>
          <w:ilvl w:val="0"/>
          <w:numId w:val="18"/>
        </w:numPr>
        <w:shd w:val="clear" w:color="auto" w:fill="auto"/>
        <w:tabs>
          <w:tab w:val="left" w:pos="1023"/>
        </w:tabs>
        <w:spacing w:before="0" w:after="0" w:line="274" w:lineRule="exact"/>
        <w:ind w:left="20" w:right="300" w:firstLine="720"/>
        <w:jc w:val="both"/>
        <w:rPr>
          <w:sz w:val="24"/>
          <w:szCs w:val="24"/>
        </w:rPr>
      </w:pPr>
      <w:r w:rsidRPr="00E746E3">
        <w:rPr>
          <w:rStyle w:val="21"/>
          <w:sz w:val="24"/>
          <w:szCs w:val="24"/>
        </w:rPr>
        <w:t>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w:t>
      </w:r>
      <w:r w:rsidRPr="00E746E3">
        <w:rPr>
          <w:rStyle w:val="21"/>
          <w:sz w:val="24"/>
          <w:szCs w:val="24"/>
        </w:rPr>
        <w:softHyphen/>
        <w:t>ской Федерации;</w:t>
      </w:r>
    </w:p>
    <w:p w:rsidR="007E267B" w:rsidRPr="00E746E3" w:rsidRDefault="0071082C">
      <w:pPr>
        <w:pStyle w:val="4"/>
        <w:numPr>
          <w:ilvl w:val="0"/>
          <w:numId w:val="18"/>
        </w:numPr>
        <w:shd w:val="clear" w:color="auto" w:fill="auto"/>
        <w:tabs>
          <w:tab w:val="left" w:pos="1167"/>
        </w:tabs>
        <w:spacing w:before="0" w:after="0" w:line="274" w:lineRule="exact"/>
        <w:ind w:left="20" w:right="300" w:firstLine="720"/>
        <w:jc w:val="both"/>
        <w:rPr>
          <w:sz w:val="24"/>
          <w:szCs w:val="24"/>
        </w:rPr>
      </w:pPr>
      <w:r w:rsidRPr="00E746E3">
        <w:rPr>
          <w:rStyle w:val="21"/>
          <w:sz w:val="24"/>
          <w:szCs w:val="24"/>
        </w:rPr>
        <w:t>имущество, предназначенное для развития на территории поселения физиче-, ской культуры и массового спорта;</w:t>
      </w:r>
    </w:p>
    <w:p w:rsidR="007E267B" w:rsidRPr="00E746E3" w:rsidRDefault="0071082C">
      <w:pPr>
        <w:pStyle w:val="4"/>
        <w:numPr>
          <w:ilvl w:val="0"/>
          <w:numId w:val="18"/>
        </w:numPr>
        <w:shd w:val="clear" w:color="auto" w:fill="auto"/>
        <w:tabs>
          <w:tab w:val="left" w:pos="1177"/>
        </w:tabs>
        <w:spacing w:before="0" w:after="0" w:line="274" w:lineRule="exact"/>
        <w:ind w:left="20" w:right="300" w:firstLine="720"/>
        <w:jc w:val="both"/>
        <w:rPr>
          <w:sz w:val="24"/>
          <w:szCs w:val="24"/>
        </w:rPr>
      </w:pPr>
      <w:r w:rsidRPr="00E746E3">
        <w:rPr>
          <w:rStyle w:val="21"/>
          <w:sz w:val="24"/>
          <w:szCs w:val="24"/>
        </w:rPr>
        <w:t>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w:t>
      </w:r>
    </w:p>
    <w:p w:rsidR="007E267B" w:rsidRPr="00E746E3" w:rsidRDefault="0071082C">
      <w:pPr>
        <w:pStyle w:val="4"/>
        <w:numPr>
          <w:ilvl w:val="0"/>
          <w:numId w:val="18"/>
        </w:numPr>
        <w:shd w:val="clear" w:color="auto" w:fill="auto"/>
        <w:tabs>
          <w:tab w:val="left" w:pos="1105"/>
        </w:tabs>
        <w:spacing w:before="0" w:after="0" w:line="274" w:lineRule="exact"/>
        <w:ind w:left="20" w:firstLine="720"/>
        <w:jc w:val="both"/>
        <w:rPr>
          <w:sz w:val="24"/>
          <w:szCs w:val="24"/>
        </w:rPr>
      </w:pPr>
      <w:r w:rsidRPr="00E746E3">
        <w:rPr>
          <w:rStyle w:val="21"/>
          <w:sz w:val="24"/>
          <w:szCs w:val="24"/>
        </w:rPr>
        <w:t xml:space="preserve">имущество, предназначенное для сбора и </w:t>
      </w:r>
      <w:r w:rsidR="00E746E3">
        <w:rPr>
          <w:rStyle w:val="21"/>
          <w:sz w:val="24"/>
          <w:szCs w:val="24"/>
        </w:rPr>
        <w:t>в</w:t>
      </w:r>
      <w:r w:rsidRPr="00E746E3">
        <w:rPr>
          <w:rStyle w:val="21"/>
          <w:sz w:val="24"/>
          <w:szCs w:val="24"/>
        </w:rPr>
        <w:t>ывоза бытовых отходов и мусора;</w:t>
      </w:r>
    </w:p>
    <w:p w:rsidR="007E267B" w:rsidRPr="00E746E3" w:rsidRDefault="0071082C">
      <w:pPr>
        <w:pStyle w:val="4"/>
        <w:numPr>
          <w:ilvl w:val="0"/>
          <w:numId w:val="18"/>
        </w:numPr>
        <w:shd w:val="clear" w:color="auto" w:fill="auto"/>
        <w:tabs>
          <w:tab w:val="left" w:pos="1138"/>
        </w:tabs>
        <w:spacing w:before="0" w:after="0" w:line="274" w:lineRule="exact"/>
        <w:ind w:left="20" w:right="300" w:firstLine="720"/>
        <w:jc w:val="both"/>
        <w:rPr>
          <w:sz w:val="24"/>
          <w:szCs w:val="24"/>
        </w:rPr>
      </w:pPr>
      <w:r w:rsidRPr="00E746E3">
        <w:rPr>
          <w:rStyle w:val="21"/>
          <w:sz w:val="24"/>
          <w:szCs w:val="24"/>
        </w:rPr>
        <w:t xml:space="preserve">имущество, включая земельные участки, предназначенные </w:t>
      </w:r>
      <w:r w:rsidR="00E746E3">
        <w:rPr>
          <w:rStyle w:val="21"/>
          <w:sz w:val="24"/>
          <w:szCs w:val="24"/>
        </w:rPr>
        <w:t>для</w:t>
      </w:r>
      <w:r w:rsidRPr="00E746E3">
        <w:rPr>
          <w:rStyle w:val="21"/>
          <w:sz w:val="24"/>
          <w:szCs w:val="24"/>
        </w:rPr>
        <w:t xml:space="preserve"> организации ри</w:t>
      </w:r>
      <w:r w:rsidRPr="00E746E3">
        <w:rPr>
          <w:rStyle w:val="21"/>
          <w:sz w:val="24"/>
          <w:szCs w:val="24"/>
        </w:rPr>
        <w:softHyphen/>
        <w:t>туальных услуг и содержания мест захоронения;</w:t>
      </w:r>
    </w:p>
    <w:p w:rsidR="007E267B" w:rsidRPr="00E746E3" w:rsidRDefault="0071082C">
      <w:pPr>
        <w:pStyle w:val="4"/>
        <w:numPr>
          <w:ilvl w:val="0"/>
          <w:numId w:val="18"/>
        </w:numPr>
        <w:shd w:val="clear" w:color="auto" w:fill="auto"/>
        <w:tabs>
          <w:tab w:val="left" w:pos="1177"/>
        </w:tabs>
        <w:spacing w:before="0" w:after="0" w:line="274" w:lineRule="exact"/>
        <w:ind w:left="20" w:right="300" w:firstLine="720"/>
        <w:jc w:val="both"/>
        <w:rPr>
          <w:sz w:val="24"/>
          <w:szCs w:val="24"/>
        </w:rPr>
      </w:pPr>
      <w:r w:rsidRPr="00E746E3">
        <w:rPr>
          <w:rStyle w:val="21"/>
          <w:sz w:val="24"/>
          <w:szCs w:val="24"/>
        </w:rPr>
        <w:t>имущество, предназначенное для официального опубликования (обнародова</w:t>
      </w:r>
      <w:r w:rsidRPr="00E746E3">
        <w:rPr>
          <w:rStyle w:val="21"/>
          <w:sz w:val="24"/>
          <w:szCs w:val="24"/>
        </w:rPr>
        <w:softHyphen/>
        <w:t>ния) муниципальных правовых актов, иной официальной информации;</w:t>
      </w:r>
    </w:p>
    <w:p w:rsidR="007E267B" w:rsidRPr="00E746E3" w:rsidRDefault="0071082C">
      <w:pPr>
        <w:pStyle w:val="4"/>
        <w:numPr>
          <w:ilvl w:val="0"/>
          <w:numId w:val="18"/>
        </w:numPr>
        <w:shd w:val="clear" w:color="auto" w:fill="auto"/>
        <w:tabs>
          <w:tab w:val="left" w:pos="1158"/>
        </w:tabs>
        <w:spacing w:before="0" w:after="0" w:line="274" w:lineRule="exact"/>
        <w:ind w:left="20" w:right="300" w:firstLine="720"/>
        <w:jc w:val="both"/>
        <w:rPr>
          <w:sz w:val="24"/>
          <w:szCs w:val="24"/>
        </w:rPr>
      </w:pPr>
      <w:r w:rsidRPr="00E746E3">
        <w:rPr>
          <w:rStyle w:val="21"/>
          <w:sz w:val="24"/>
          <w:szCs w:val="24"/>
        </w:rPr>
        <w:t>земельные участки, отнесенные к муниципальной собственности поселения в соответствии с федеральными законами;</w:t>
      </w:r>
    </w:p>
    <w:p w:rsidR="007E267B" w:rsidRPr="00E746E3" w:rsidRDefault="0071082C">
      <w:pPr>
        <w:pStyle w:val="4"/>
        <w:numPr>
          <w:ilvl w:val="0"/>
          <w:numId w:val="18"/>
        </w:numPr>
        <w:shd w:val="clear" w:color="auto" w:fill="auto"/>
        <w:tabs>
          <w:tab w:val="left" w:pos="1105"/>
        </w:tabs>
        <w:spacing w:before="0" w:after="0" w:line="274" w:lineRule="exact"/>
        <w:ind w:left="20" w:firstLine="720"/>
        <w:jc w:val="both"/>
        <w:rPr>
          <w:sz w:val="24"/>
          <w:szCs w:val="24"/>
        </w:rPr>
      </w:pPr>
      <w:r w:rsidRPr="00E746E3">
        <w:rPr>
          <w:rStyle w:val="21"/>
          <w:sz w:val="24"/>
          <w:szCs w:val="24"/>
        </w:rPr>
        <w:t>пруды, обводненные карьеры на территории поселения:</w:t>
      </w:r>
    </w:p>
    <w:p w:rsidR="007E267B" w:rsidRPr="00E746E3" w:rsidRDefault="0071082C">
      <w:pPr>
        <w:pStyle w:val="4"/>
        <w:numPr>
          <w:ilvl w:val="0"/>
          <w:numId w:val="18"/>
        </w:numPr>
        <w:shd w:val="clear" w:color="auto" w:fill="auto"/>
        <w:tabs>
          <w:tab w:val="left" w:pos="1134"/>
        </w:tabs>
        <w:spacing w:before="0" w:after="0" w:line="274" w:lineRule="exact"/>
        <w:ind w:left="20" w:right="300" w:firstLine="720"/>
        <w:jc w:val="both"/>
        <w:rPr>
          <w:sz w:val="24"/>
          <w:szCs w:val="24"/>
        </w:rPr>
      </w:pPr>
      <w:r w:rsidRPr="00E746E3">
        <w:rPr>
          <w:rStyle w:val="21"/>
          <w:sz w:val="24"/>
          <w:szCs w:val="24"/>
        </w:rPr>
        <w:t>имущество, предназначенное для создания, развития и обеспечения охраны ле</w:t>
      </w:r>
      <w:r w:rsidRPr="00E746E3">
        <w:rPr>
          <w:rStyle w:val="21"/>
          <w:sz w:val="24"/>
          <w:szCs w:val="24"/>
        </w:rPr>
        <w:softHyphen/>
        <w:t xml:space="preserve">чебно-оздоровительных местностей и курортов местного значения </w:t>
      </w:r>
      <w:r w:rsidR="00E746E3">
        <w:rPr>
          <w:rStyle w:val="21"/>
          <w:sz w:val="24"/>
          <w:szCs w:val="24"/>
        </w:rPr>
        <w:t>н</w:t>
      </w:r>
      <w:r w:rsidRPr="00E746E3">
        <w:rPr>
          <w:rStyle w:val="21"/>
          <w:sz w:val="24"/>
          <w:szCs w:val="24"/>
        </w:rPr>
        <w:t>а территории поселе</w:t>
      </w:r>
      <w:r w:rsidRPr="00E746E3">
        <w:rPr>
          <w:rStyle w:val="21"/>
          <w:sz w:val="24"/>
          <w:szCs w:val="24"/>
        </w:rPr>
        <w:softHyphen/>
        <w:t>ния;</w:t>
      </w:r>
    </w:p>
    <w:p w:rsidR="007E267B" w:rsidRPr="00E746E3" w:rsidRDefault="0071082C">
      <w:pPr>
        <w:pStyle w:val="4"/>
        <w:numPr>
          <w:ilvl w:val="0"/>
          <w:numId w:val="18"/>
        </w:numPr>
        <w:shd w:val="clear" w:color="auto" w:fill="auto"/>
        <w:tabs>
          <w:tab w:val="left" w:pos="1134"/>
        </w:tabs>
        <w:spacing w:before="0" w:after="0" w:line="274" w:lineRule="exact"/>
        <w:ind w:left="20" w:right="300" w:firstLine="720"/>
        <w:jc w:val="both"/>
        <w:rPr>
          <w:sz w:val="24"/>
          <w:szCs w:val="24"/>
        </w:rPr>
      </w:pPr>
      <w:r w:rsidRPr="00E746E3">
        <w:rPr>
          <w:rStyle w:val="21"/>
          <w:sz w:val="24"/>
          <w:szCs w:val="24"/>
        </w:rPr>
        <w:t>имущество,</w:t>
      </w:r>
      <w:r w:rsidR="00E746E3">
        <w:rPr>
          <w:rStyle w:val="21"/>
          <w:sz w:val="24"/>
          <w:szCs w:val="24"/>
        </w:rPr>
        <w:t xml:space="preserve"> </w:t>
      </w:r>
      <w:r w:rsidRPr="00E746E3">
        <w:rPr>
          <w:rStyle w:val="21"/>
          <w:sz w:val="24"/>
          <w:szCs w:val="24"/>
        </w:rPr>
        <w:t xml:space="preserve"> предназначенное для организации зашиты населения и территории поселения от чрезвычайных ситуаций природного и техногенного </w:t>
      </w:r>
      <w:r w:rsidR="00E746E3">
        <w:rPr>
          <w:rStyle w:val="4pt"/>
          <w:sz w:val="24"/>
          <w:szCs w:val="24"/>
        </w:rPr>
        <w:t>характера;</w:t>
      </w:r>
    </w:p>
    <w:p w:rsidR="007E267B" w:rsidRPr="00E746E3" w:rsidRDefault="0071082C">
      <w:pPr>
        <w:pStyle w:val="4"/>
        <w:numPr>
          <w:ilvl w:val="0"/>
          <w:numId w:val="18"/>
        </w:numPr>
        <w:shd w:val="clear" w:color="auto" w:fill="auto"/>
        <w:tabs>
          <w:tab w:val="left" w:pos="1153"/>
        </w:tabs>
        <w:spacing w:before="0" w:after="0" w:line="274" w:lineRule="exact"/>
        <w:ind w:left="20" w:right="300" w:firstLine="720"/>
        <w:jc w:val="both"/>
        <w:rPr>
          <w:sz w:val="24"/>
          <w:szCs w:val="24"/>
        </w:rPr>
      </w:pPr>
      <w:r w:rsidRPr="00E746E3">
        <w:rPr>
          <w:rStyle w:val="21"/>
          <w:sz w:val="24"/>
          <w:szCs w:val="24"/>
        </w:rPr>
        <w:t>имущество, предназначенное для обеспечения безопасности людей на водных объектах, охраны их жизни и здоровья;</w:t>
      </w:r>
    </w:p>
    <w:p w:rsidR="007E267B" w:rsidRPr="00E746E3" w:rsidRDefault="0071082C">
      <w:pPr>
        <w:pStyle w:val="4"/>
        <w:numPr>
          <w:ilvl w:val="0"/>
          <w:numId w:val="18"/>
        </w:numPr>
        <w:shd w:val="clear" w:color="auto" w:fill="auto"/>
        <w:tabs>
          <w:tab w:val="left" w:pos="1182"/>
        </w:tabs>
        <w:spacing w:before="0" w:after="0" w:line="274" w:lineRule="exact"/>
        <w:ind w:left="20" w:right="300" w:firstLine="720"/>
        <w:jc w:val="both"/>
        <w:rPr>
          <w:sz w:val="24"/>
          <w:szCs w:val="24"/>
        </w:rPr>
      </w:pPr>
      <w:r w:rsidRPr="00E746E3">
        <w:rPr>
          <w:rStyle w:val="21"/>
          <w:sz w:val="24"/>
          <w:szCs w:val="24"/>
        </w:rPr>
        <w:t>имущество, предназначенное для развития мало</w:t>
      </w:r>
      <w:r w:rsidR="00E746E3">
        <w:rPr>
          <w:rStyle w:val="21"/>
          <w:sz w:val="24"/>
          <w:szCs w:val="24"/>
        </w:rPr>
        <w:t>го</w:t>
      </w:r>
      <w:r w:rsidRPr="00E746E3">
        <w:rPr>
          <w:rStyle w:val="21"/>
          <w:sz w:val="24"/>
          <w:szCs w:val="24"/>
        </w:rPr>
        <w:t xml:space="preserve"> и среднего предпринима</w:t>
      </w:r>
      <w:r w:rsidRPr="00E746E3">
        <w:rPr>
          <w:rStyle w:val="21"/>
          <w:sz w:val="24"/>
          <w:szCs w:val="24"/>
        </w:rPr>
        <w:softHyphen/>
        <w:t>тельства в поселении, в том числе для формирования и развития инфраструктуры под</w:t>
      </w:r>
      <w:r w:rsidRPr="00E746E3">
        <w:rPr>
          <w:rStyle w:val="21"/>
          <w:sz w:val="24"/>
          <w:szCs w:val="24"/>
        </w:rPr>
        <w:softHyphen/>
        <w:t>держки субъектов малого и среднего предпринимательства:</w:t>
      </w:r>
    </w:p>
    <w:p w:rsidR="007E267B" w:rsidRPr="00E746E3" w:rsidRDefault="0071082C">
      <w:pPr>
        <w:pStyle w:val="4"/>
        <w:numPr>
          <w:ilvl w:val="0"/>
          <w:numId w:val="18"/>
        </w:numPr>
        <w:shd w:val="clear" w:color="auto" w:fill="auto"/>
        <w:tabs>
          <w:tab w:val="left" w:pos="1162"/>
        </w:tabs>
        <w:spacing w:before="0" w:after="0" w:line="274" w:lineRule="exact"/>
        <w:ind w:left="20" w:right="300" w:firstLine="720"/>
        <w:jc w:val="both"/>
        <w:rPr>
          <w:sz w:val="24"/>
          <w:szCs w:val="24"/>
        </w:rPr>
      </w:pPr>
      <w:r w:rsidRPr="00E746E3">
        <w:rPr>
          <w:rStyle w:val="21"/>
          <w:sz w:val="24"/>
          <w:szCs w:val="24"/>
        </w:rPr>
        <w:lastRenderedPageBreak/>
        <w:t>имущество, предназначенное для оказания поддержки социально ориентиро</w:t>
      </w:r>
      <w:r w:rsidRPr="00E746E3">
        <w:rPr>
          <w:rStyle w:val="21"/>
          <w:sz w:val="24"/>
          <w:szCs w:val="24"/>
        </w:rPr>
        <w:softHyphen/>
        <w:t>ванным некоммерческим организациям, осуществ</w:t>
      </w:r>
      <w:r w:rsidR="00E746E3">
        <w:rPr>
          <w:rStyle w:val="21"/>
          <w:sz w:val="24"/>
          <w:szCs w:val="24"/>
        </w:rPr>
        <w:t>ляющим,</w:t>
      </w:r>
      <w:r w:rsidRPr="00E746E3">
        <w:rPr>
          <w:rStyle w:val="21"/>
          <w:sz w:val="24"/>
          <w:szCs w:val="24"/>
        </w:rPr>
        <w:t xml:space="preserve"> </w:t>
      </w:r>
      <w:r w:rsidR="00E746E3">
        <w:rPr>
          <w:rStyle w:val="21"/>
          <w:sz w:val="24"/>
          <w:szCs w:val="24"/>
        </w:rPr>
        <w:t>деятельность</w:t>
      </w:r>
      <w:r w:rsidRPr="00E746E3">
        <w:rPr>
          <w:rStyle w:val="21"/>
          <w:sz w:val="24"/>
          <w:szCs w:val="24"/>
        </w:rPr>
        <w:t xml:space="preserve"> на территории поселения.</w:t>
      </w:r>
    </w:p>
    <w:p w:rsidR="007E267B" w:rsidRPr="00E746E3" w:rsidRDefault="0071082C">
      <w:pPr>
        <w:pStyle w:val="4"/>
        <w:shd w:val="clear" w:color="auto" w:fill="auto"/>
        <w:spacing w:before="0" w:after="0" w:line="274" w:lineRule="exact"/>
        <w:ind w:left="20" w:right="300" w:firstLine="720"/>
        <w:jc w:val="both"/>
        <w:rPr>
          <w:sz w:val="24"/>
          <w:szCs w:val="24"/>
        </w:rPr>
      </w:pPr>
      <w:r w:rsidRPr="00E746E3">
        <w:rPr>
          <w:rStyle w:val="21"/>
          <w:sz w:val="24"/>
          <w:szCs w:val="24"/>
        </w:rPr>
        <w:t>5. В случаях возникновения у сельского поселения права собственности на имуще</w:t>
      </w:r>
      <w:r w:rsidRPr="00E746E3">
        <w:rPr>
          <w:rStyle w:val="21"/>
          <w:sz w:val="24"/>
          <w:szCs w:val="24"/>
        </w:rPr>
        <w:softHyphen/>
        <w:t xml:space="preserve">ство, не предназначенное для осуществления отдельных государственных полномочий, переданных органам местного самоуправления, для обеспечения </w:t>
      </w:r>
      <w:r w:rsidR="00E746E3">
        <w:rPr>
          <w:rStyle w:val="21"/>
          <w:sz w:val="24"/>
          <w:szCs w:val="24"/>
        </w:rPr>
        <w:t xml:space="preserve">деятельности </w:t>
      </w:r>
      <w:r w:rsidRPr="00E746E3">
        <w:rPr>
          <w:rStyle w:val="21"/>
          <w:sz w:val="24"/>
          <w:szCs w:val="24"/>
        </w:rPr>
        <w:t xml:space="preserve"> органов местного самоуправления и должностных </w:t>
      </w:r>
      <w:r w:rsidR="00E746E3">
        <w:rPr>
          <w:rStyle w:val="21"/>
          <w:sz w:val="24"/>
          <w:szCs w:val="24"/>
        </w:rPr>
        <w:t>лиц</w:t>
      </w:r>
      <w:r w:rsidRPr="00E746E3">
        <w:rPr>
          <w:rStyle w:val="21"/>
          <w:sz w:val="24"/>
          <w:szCs w:val="24"/>
        </w:rPr>
        <w:t xml:space="preserve"> </w:t>
      </w:r>
      <w:r w:rsidR="000D16CB">
        <w:rPr>
          <w:rStyle w:val="21"/>
          <w:sz w:val="24"/>
          <w:szCs w:val="24"/>
        </w:rPr>
        <w:t>местного</w:t>
      </w:r>
      <w:r w:rsidRPr="00E746E3">
        <w:rPr>
          <w:rStyle w:val="21"/>
          <w:sz w:val="24"/>
          <w:szCs w:val="24"/>
        </w:rPr>
        <w:t xml:space="preserve"> самоуправления, муниципальных служащих, работников муниципальных предприятий и учреждений </w:t>
      </w:r>
      <w:r w:rsidR="000D16CB">
        <w:rPr>
          <w:rStyle w:val="21"/>
          <w:sz w:val="24"/>
          <w:szCs w:val="24"/>
        </w:rPr>
        <w:t>либо</w:t>
      </w:r>
      <w:r w:rsidRPr="00E746E3">
        <w:rPr>
          <w:rStyle w:val="21"/>
          <w:sz w:val="24"/>
          <w:szCs w:val="24"/>
        </w:rPr>
        <w:t xml:space="preserve"> не относящееся к видам имущества, перечисленным в пункте 4 настоящей статьи, </w:t>
      </w:r>
      <w:r w:rsidR="000D16CB">
        <w:rPr>
          <w:rStyle w:val="21"/>
          <w:sz w:val="24"/>
          <w:szCs w:val="24"/>
        </w:rPr>
        <w:t xml:space="preserve"> </w:t>
      </w:r>
      <w:r w:rsidRPr="00E746E3">
        <w:rPr>
          <w:rStyle w:val="21"/>
          <w:sz w:val="24"/>
          <w:szCs w:val="24"/>
        </w:rPr>
        <w:t xml:space="preserve"> </w:t>
      </w:r>
      <w:r w:rsidR="000D16CB">
        <w:rPr>
          <w:rStyle w:val="21"/>
          <w:sz w:val="24"/>
          <w:szCs w:val="24"/>
        </w:rPr>
        <w:t>у</w:t>
      </w:r>
      <w:r w:rsidRPr="00E746E3">
        <w:rPr>
          <w:rStyle w:val="21"/>
          <w:sz w:val="24"/>
          <w:szCs w:val="24"/>
        </w:rPr>
        <w:t xml:space="preserve">казанное имущество подлежит перепрофилированию (изменению целевого </w:t>
      </w:r>
      <w:r w:rsidR="000D16CB">
        <w:rPr>
          <w:rStyle w:val="21"/>
          <w:sz w:val="24"/>
          <w:szCs w:val="24"/>
        </w:rPr>
        <w:t xml:space="preserve">назначения </w:t>
      </w:r>
      <w:r w:rsidRPr="00E746E3">
        <w:rPr>
          <w:rStyle w:val="21"/>
          <w:sz w:val="24"/>
          <w:szCs w:val="24"/>
        </w:rPr>
        <w:t xml:space="preserve"> </w:t>
      </w:r>
      <w:r w:rsidR="000D16CB">
        <w:rPr>
          <w:rStyle w:val="21"/>
          <w:sz w:val="24"/>
          <w:szCs w:val="24"/>
        </w:rPr>
        <w:t>имущества</w:t>
      </w:r>
      <w:r w:rsidRPr="00E746E3">
        <w:rPr>
          <w:rStyle w:val="21"/>
          <w:sz w:val="24"/>
          <w:szCs w:val="24"/>
        </w:rPr>
        <w:t>) либо отчу</w:t>
      </w:r>
      <w:r w:rsidRPr="00E746E3">
        <w:rPr>
          <w:rStyle w:val="21"/>
          <w:sz w:val="24"/>
          <w:szCs w:val="24"/>
        </w:rPr>
        <w:softHyphen/>
        <w:t>ждению. Порядок и сроки отчуждения такого имущества устанавливаются федеральным законом.</w:t>
      </w:r>
    </w:p>
    <w:sectPr w:rsidR="007E267B" w:rsidRPr="00E746E3" w:rsidSect="007E267B">
      <w:type w:val="continuous"/>
      <w:pgSz w:w="11909" w:h="16838"/>
      <w:pgMar w:top="1247" w:right="1068" w:bottom="1247" w:left="11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111" w:rsidRDefault="004D1111" w:rsidP="007E267B">
      <w:r>
        <w:separator/>
      </w:r>
    </w:p>
  </w:endnote>
  <w:endnote w:type="continuationSeparator" w:id="1">
    <w:p w:rsidR="004D1111" w:rsidRDefault="004D1111" w:rsidP="007E26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111" w:rsidRDefault="004D1111"/>
  </w:footnote>
  <w:footnote w:type="continuationSeparator" w:id="1">
    <w:p w:rsidR="004D1111" w:rsidRDefault="004D111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F4FD2"/>
    <w:multiLevelType w:val="multilevel"/>
    <w:tmpl w:val="D23E50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7333E1"/>
    <w:multiLevelType w:val="multilevel"/>
    <w:tmpl w:val="D780C3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707FCD"/>
    <w:multiLevelType w:val="multilevel"/>
    <w:tmpl w:val="6CB6FCBE"/>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736890"/>
    <w:multiLevelType w:val="multilevel"/>
    <w:tmpl w:val="389E558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05039B"/>
    <w:multiLevelType w:val="multilevel"/>
    <w:tmpl w:val="F42CC1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24778F"/>
    <w:multiLevelType w:val="multilevel"/>
    <w:tmpl w:val="0C184928"/>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B96638"/>
    <w:multiLevelType w:val="multilevel"/>
    <w:tmpl w:val="8BB0612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5F24EF"/>
    <w:multiLevelType w:val="multilevel"/>
    <w:tmpl w:val="35DE0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BC70CA"/>
    <w:multiLevelType w:val="multilevel"/>
    <w:tmpl w:val="A0706F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1F48B1"/>
    <w:multiLevelType w:val="multilevel"/>
    <w:tmpl w:val="E4B6B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F804A9"/>
    <w:multiLevelType w:val="multilevel"/>
    <w:tmpl w:val="FB92A6A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9A29E7"/>
    <w:multiLevelType w:val="multilevel"/>
    <w:tmpl w:val="74BCA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07266E"/>
    <w:multiLevelType w:val="multilevel"/>
    <w:tmpl w:val="FF60A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1E2D25"/>
    <w:multiLevelType w:val="multilevel"/>
    <w:tmpl w:val="34B20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A72D26"/>
    <w:multiLevelType w:val="multilevel"/>
    <w:tmpl w:val="9A38D844"/>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330BD2"/>
    <w:multiLevelType w:val="multilevel"/>
    <w:tmpl w:val="53520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F90B37"/>
    <w:multiLevelType w:val="multilevel"/>
    <w:tmpl w:val="D6FAC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9B481A"/>
    <w:multiLevelType w:val="multilevel"/>
    <w:tmpl w:val="3988A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
  </w:num>
  <w:num w:numId="3">
    <w:abstractNumId w:val="2"/>
  </w:num>
  <w:num w:numId="4">
    <w:abstractNumId w:val="14"/>
  </w:num>
  <w:num w:numId="5">
    <w:abstractNumId w:val="5"/>
  </w:num>
  <w:num w:numId="6">
    <w:abstractNumId w:val="15"/>
  </w:num>
  <w:num w:numId="7">
    <w:abstractNumId w:val="0"/>
  </w:num>
  <w:num w:numId="8">
    <w:abstractNumId w:val="4"/>
  </w:num>
  <w:num w:numId="9">
    <w:abstractNumId w:val="1"/>
  </w:num>
  <w:num w:numId="10">
    <w:abstractNumId w:val="12"/>
  </w:num>
  <w:num w:numId="11">
    <w:abstractNumId w:val="10"/>
  </w:num>
  <w:num w:numId="12">
    <w:abstractNumId w:val="8"/>
  </w:num>
  <w:num w:numId="13">
    <w:abstractNumId w:val="9"/>
  </w:num>
  <w:num w:numId="14">
    <w:abstractNumId w:val="3"/>
  </w:num>
  <w:num w:numId="15">
    <w:abstractNumId w:val="13"/>
  </w:num>
  <w:num w:numId="16">
    <w:abstractNumId w:val="16"/>
  </w:num>
  <w:num w:numId="17">
    <w:abstractNumId w:val="11"/>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7E267B"/>
    <w:rsid w:val="000909BA"/>
    <w:rsid w:val="000D16CB"/>
    <w:rsid w:val="00115A98"/>
    <w:rsid w:val="0022689F"/>
    <w:rsid w:val="003610B4"/>
    <w:rsid w:val="003F3E82"/>
    <w:rsid w:val="00427EBB"/>
    <w:rsid w:val="004D1111"/>
    <w:rsid w:val="006222DB"/>
    <w:rsid w:val="0071082C"/>
    <w:rsid w:val="007E267B"/>
    <w:rsid w:val="008F16DE"/>
    <w:rsid w:val="00AF1D9C"/>
    <w:rsid w:val="00D143D7"/>
    <w:rsid w:val="00D30598"/>
    <w:rsid w:val="00E746E3"/>
    <w:rsid w:val="00E851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267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267B"/>
    <w:rPr>
      <w:color w:val="000080"/>
      <w:u w:val="single"/>
    </w:rPr>
  </w:style>
  <w:style w:type="character" w:customStyle="1" w:styleId="2">
    <w:name w:val="Основной текст (2)_"/>
    <w:basedOn w:val="a0"/>
    <w:link w:val="20"/>
    <w:rsid w:val="007E267B"/>
    <w:rPr>
      <w:rFonts w:ascii="Times New Roman" w:eastAsia="Times New Roman" w:hAnsi="Times New Roman" w:cs="Times New Roman"/>
      <w:b/>
      <w:bCs/>
      <w:i w:val="0"/>
      <w:iCs w:val="0"/>
      <w:smallCaps w:val="0"/>
      <w:strike w:val="0"/>
      <w:spacing w:val="20"/>
      <w:sz w:val="25"/>
      <w:szCs w:val="25"/>
      <w:u w:val="none"/>
    </w:rPr>
  </w:style>
  <w:style w:type="character" w:customStyle="1" w:styleId="3">
    <w:name w:val="Основной текст (3)_"/>
    <w:basedOn w:val="a0"/>
    <w:link w:val="30"/>
    <w:rsid w:val="007E267B"/>
    <w:rPr>
      <w:rFonts w:ascii="Times New Roman" w:eastAsia="Times New Roman" w:hAnsi="Times New Roman" w:cs="Times New Roman"/>
      <w:b w:val="0"/>
      <w:bCs w:val="0"/>
      <w:i w:val="0"/>
      <w:iCs w:val="0"/>
      <w:smallCaps w:val="0"/>
      <w:strike w:val="0"/>
      <w:spacing w:val="10"/>
      <w:sz w:val="25"/>
      <w:szCs w:val="25"/>
      <w:u w:val="none"/>
    </w:rPr>
  </w:style>
  <w:style w:type="character" w:customStyle="1" w:styleId="a4">
    <w:name w:val="Основной текст_"/>
    <w:basedOn w:val="a0"/>
    <w:link w:val="4"/>
    <w:rsid w:val="007E267B"/>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_"/>
    <w:basedOn w:val="a0"/>
    <w:link w:val="41"/>
    <w:rsid w:val="007E267B"/>
    <w:rPr>
      <w:rFonts w:ascii="Times New Roman" w:eastAsia="Times New Roman" w:hAnsi="Times New Roman" w:cs="Times New Roman"/>
      <w:b/>
      <w:bCs/>
      <w:i w:val="0"/>
      <w:iCs w:val="0"/>
      <w:smallCaps w:val="0"/>
      <w:strike w:val="0"/>
      <w:sz w:val="22"/>
      <w:szCs w:val="22"/>
      <w:u w:val="none"/>
    </w:rPr>
  </w:style>
  <w:style w:type="character" w:customStyle="1" w:styleId="1">
    <w:name w:val="Основной текст1"/>
    <w:basedOn w:val="a4"/>
    <w:rsid w:val="007E267B"/>
    <w:rPr>
      <w:color w:val="000000"/>
      <w:spacing w:val="0"/>
      <w:w w:val="100"/>
      <w:position w:val="0"/>
      <w:lang w:val="ru-RU"/>
    </w:rPr>
  </w:style>
  <w:style w:type="character" w:customStyle="1" w:styleId="21">
    <w:name w:val="Основной текст2"/>
    <w:basedOn w:val="a4"/>
    <w:rsid w:val="007E267B"/>
    <w:rPr>
      <w:color w:val="000000"/>
      <w:spacing w:val="0"/>
      <w:w w:val="100"/>
      <w:position w:val="0"/>
      <w:lang w:val="ru-RU"/>
    </w:rPr>
  </w:style>
  <w:style w:type="character" w:customStyle="1" w:styleId="42">
    <w:name w:val="Основной текст (4)"/>
    <w:basedOn w:val="40"/>
    <w:rsid w:val="007E267B"/>
    <w:rPr>
      <w:color w:val="000000"/>
      <w:spacing w:val="0"/>
      <w:w w:val="100"/>
      <w:position w:val="0"/>
      <w:lang w:val="ru-RU"/>
    </w:rPr>
  </w:style>
  <w:style w:type="character" w:customStyle="1" w:styleId="a5">
    <w:name w:val="Основной текст + Полужирный"/>
    <w:basedOn w:val="a4"/>
    <w:rsid w:val="007E267B"/>
    <w:rPr>
      <w:b/>
      <w:bCs/>
      <w:color w:val="000000"/>
      <w:spacing w:val="0"/>
      <w:w w:val="100"/>
      <w:position w:val="0"/>
      <w:lang w:val="ru-RU"/>
    </w:rPr>
  </w:style>
  <w:style w:type="character" w:customStyle="1" w:styleId="31">
    <w:name w:val="Основной текст3"/>
    <w:basedOn w:val="a4"/>
    <w:rsid w:val="007E267B"/>
    <w:rPr>
      <w:color w:val="000000"/>
      <w:spacing w:val="0"/>
      <w:w w:val="100"/>
      <w:position w:val="0"/>
      <w:lang w:val="ru-RU"/>
    </w:rPr>
  </w:style>
  <w:style w:type="character" w:customStyle="1" w:styleId="10">
    <w:name w:val="Заголовок №1_"/>
    <w:basedOn w:val="a0"/>
    <w:link w:val="11"/>
    <w:rsid w:val="007E267B"/>
    <w:rPr>
      <w:rFonts w:ascii="Times New Roman" w:eastAsia="Times New Roman" w:hAnsi="Times New Roman" w:cs="Times New Roman"/>
      <w:b/>
      <w:bCs/>
      <w:i w:val="0"/>
      <w:iCs w:val="0"/>
      <w:smallCaps w:val="0"/>
      <w:strike w:val="0"/>
      <w:sz w:val="22"/>
      <w:szCs w:val="22"/>
      <w:u w:val="none"/>
    </w:rPr>
  </w:style>
  <w:style w:type="character" w:customStyle="1" w:styleId="12">
    <w:name w:val="Заголовок №1"/>
    <w:basedOn w:val="10"/>
    <w:rsid w:val="007E267B"/>
    <w:rPr>
      <w:color w:val="000000"/>
      <w:spacing w:val="0"/>
      <w:w w:val="100"/>
      <w:position w:val="0"/>
      <w:lang w:val="ru-RU"/>
    </w:rPr>
  </w:style>
  <w:style w:type="character" w:customStyle="1" w:styleId="13">
    <w:name w:val="Заголовок №1"/>
    <w:basedOn w:val="10"/>
    <w:rsid w:val="007E267B"/>
    <w:rPr>
      <w:color w:val="000000"/>
      <w:spacing w:val="0"/>
      <w:w w:val="100"/>
      <w:position w:val="0"/>
      <w:lang w:val="ru-RU"/>
    </w:rPr>
  </w:style>
  <w:style w:type="character" w:customStyle="1" w:styleId="14">
    <w:name w:val="Заголовок №1"/>
    <w:basedOn w:val="10"/>
    <w:rsid w:val="007E267B"/>
    <w:rPr>
      <w:color w:val="000000"/>
      <w:spacing w:val="0"/>
      <w:w w:val="100"/>
      <w:position w:val="0"/>
      <w:lang w:val="ru-RU"/>
    </w:rPr>
  </w:style>
  <w:style w:type="character" w:customStyle="1" w:styleId="CenturyGothic10pt">
    <w:name w:val="Основной текст + Century Gothic;10 pt"/>
    <w:basedOn w:val="a4"/>
    <w:rsid w:val="007E267B"/>
    <w:rPr>
      <w:rFonts w:ascii="Century Gothic" w:eastAsia="Century Gothic" w:hAnsi="Century Gothic" w:cs="Century Gothic"/>
      <w:color w:val="000000"/>
      <w:spacing w:val="0"/>
      <w:w w:val="100"/>
      <w:position w:val="0"/>
      <w:sz w:val="20"/>
      <w:szCs w:val="20"/>
      <w:lang w:val="ru-RU"/>
    </w:rPr>
  </w:style>
  <w:style w:type="character" w:customStyle="1" w:styleId="CenturyGothic10pt0">
    <w:name w:val="Основной текст + Century Gothic;10 pt;Курсив"/>
    <w:basedOn w:val="a4"/>
    <w:rsid w:val="007E267B"/>
    <w:rPr>
      <w:rFonts w:ascii="Century Gothic" w:eastAsia="Century Gothic" w:hAnsi="Century Gothic" w:cs="Century Gothic"/>
      <w:i/>
      <w:iCs/>
      <w:color w:val="000000"/>
      <w:spacing w:val="0"/>
      <w:w w:val="100"/>
      <w:position w:val="0"/>
      <w:sz w:val="20"/>
      <w:szCs w:val="20"/>
    </w:rPr>
  </w:style>
  <w:style w:type="character" w:customStyle="1" w:styleId="CenturyGothic9pt">
    <w:name w:val="Основной текст + Century Gothic;9 pt;Курсив"/>
    <w:basedOn w:val="a4"/>
    <w:rsid w:val="007E267B"/>
    <w:rPr>
      <w:rFonts w:ascii="Century Gothic" w:eastAsia="Century Gothic" w:hAnsi="Century Gothic" w:cs="Century Gothic"/>
      <w:i/>
      <w:iCs/>
      <w:color w:val="000000"/>
      <w:spacing w:val="0"/>
      <w:w w:val="100"/>
      <w:position w:val="0"/>
      <w:sz w:val="18"/>
      <w:szCs w:val="18"/>
    </w:rPr>
  </w:style>
  <w:style w:type="character" w:customStyle="1" w:styleId="4pt">
    <w:name w:val="Основной текст + Интервал 4 pt"/>
    <w:basedOn w:val="a4"/>
    <w:rsid w:val="007E267B"/>
    <w:rPr>
      <w:color w:val="000000"/>
      <w:spacing w:val="90"/>
      <w:w w:val="100"/>
      <w:position w:val="0"/>
      <w:lang w:val="ru-RU"/>
    </w:rPr>
  </w:style>
  <w:style w:type="paragraph" w:customStyle="1" w:styleId="20">
    <w:name w:val="Основной текст (2)"/>
    <w:basedOn w:val="a"/>
    <w:link w:val="2"/>
    <w:rsid w:val="007E267B"/>
    <w:pPr>
      <w:shd w:val="clear" w:color="auto" w:fill="FFFFFF"/>
      <w:spacing w:after="600" w:line="322" w:lineRule="exact"/>
      <w:jc w:val="center"/>
    </w:pPr>
    <w:rPr>
      <w:rFonts w:ascii="Times New Roman" w:eastAsia="Times New Roman" w:hAnsi="Times New Roman" w:cs="Times New Roman"/>
      <w:b/>
      <w:bCs/>
      <w:spacing w:val="20"/>
      <w:sz w:val="25"/>
      <w:szCs w:val="25"/>
    </w:rPr>
  </w:style>
  <w:style w:type="paragraph" w:customStyle="1" w:styleId="30">
    <w:name w:val="Основной текст (3)"/>
    <w:basedOn w:val="a"/>
    <w:link w:val="3"/>
    <w:rsid w:val="007E267B"/>
    <w:pPr>
      <w:shd w:val="clear" w:color="auto" w:fill="FFFFFF"/>
      <w:spacing w:before="720" w:after="60" w:line="0" w:lineRule="atLeast"/>
    </w:pPr>
    <w:rPr>
      <w:rFonts w:ascii="Times New Roman" w:eastAsia="Times New Roman" w:hAnsi="Times New Roman" w:cs="Times New Roman"/>
      <w:spacing w:val="10"/>
      <w:sz w:val="25"/>
      <w:szCs w:val="25"/>
    </w:rPr>
  </w:style>
  <w:style w:type="paragraph" w:customStyle="1" w:styleId="4">
    <w:name w:val="Основной текст4"/>
    <w:basedOn w:val="a"/>
    <w:link w:val="a4"/>
    <w:rsid w:val="007E267B"/>
    <w:pPr>
      <w:shd w:val="clear" w:color="auto" w:fill="FFFFFF"/>
      <w:spacing w:before="60" w:after="420" w:line="0" w:lineRule="atLeast"/>
    </w:pPr>
    <w:rPr>
      <w:rFonts w:ascii="Times New Roman" w:eastAsia="Times New Roman" w:hAnsi="Times New Roman" w:cs="Times New Roman"/>
      <w:sz w:val="22"/>
      <w:szCs w:val="22"/>
    </w:rPr>
  </w:style>
  <w:style w:type="paragraph" w:customStyle="1" w:styleId="41">
    <w:name w:val="Основной текст (4)"/>
    <w:basedOn w:val="a"/>
    <w:link w:val="40"/>
    <w:rsid w:val="007E267B"/>
    <w:pPr>
      <w:shd w:val="clear" w:color="auto" w:fill="FFFFFF"/>
      <w:spacing w:line="274" w:lineRule="exact"/>
    </w:pPr>
    <w:rPr>
      <w:rFonts w:ascii="Times New Roman" w:eastAsia="Times New Roman" w:hAnsi="Times New Roman" w:cs="Times New Roman"/>
      <w:b/>
      <w:bCs/>
      <w:sz w:val="22"/>
      <w:szCs w:val="22"/>
    </w:rPr>
  </w:style>
  <w:style w:type="paragraph" w:customStyle="1" w:styleId="11">
    <w:name w:val="Заголовок №1"/>
    <w:basedOn w:val="a"/>
    <w:link w:val="10"/>
    <w:rsid w:val="007E267B"/>
    <w:pPr>
      <w:shd w:val="clear" w:color="auto" w:fill="FFFFFF"/>
      <w:spacing w:before="240" w:after="240" w:line="278" w:lineRule="exact"/>
      <w:ind w:firstLine="680"/>
      <w:jc w:val="both"/>
      <w:outlineLvl w:val="0"/>
    </w:pPr>
    <w:rPr>
      <w:rFonts w:ascii="Times New Roman" w:eastAsia="Times New Roman" w:hAnsi="Times New Roman" w:cs="Times New Roman"/>
      <w:b/>
      <w:bCs/>
      <w:sz w:val="22"/>
      <w:szCs w:val="22"/>
    </w:rPr>
  </w:style>
  <w:style w:type="paragraph" w:styleId="a6">
    <w:name w:val="Normal (Web)"/>
    <w:basedOn w:val="a"/>
    <w:uiPriority w:val="99"/>
    <w:semiHidden/>
    <w:unhideWhenUsed/>
    <w:rsid w:val="0022689F"/>
    <w:pPr>
      <w:widowControl/>
      <w:spacing w:before="100" w:beforeAutospacing="1" w:after="100" w:afterAutospacing="1"/>
    </w:pPr>
    <w:rPr>
      <w:rFonts w:ascii="Times New Roman" w:eastAsiaTheme="minorEastAsia"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1129779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4196</Words>
  <Characters>23920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1</cp:lastModifiedBy>
  <cp:revision>8</cp:revision>
  <cp:lastPrinted>2013-02-12T13:27:00Z</cp:lastPrinted>
  <dcterms:created xsi:type="dcterms:W3CDTF">2013-02-11T14:40:00Z</dcterms:created>
  <dcterms:modified xsi:type="dcterms:W3CDTF">2013-02-12T13:33:00Z</dcterms:modified>
</cp:coreProperties>
</file>